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B1E" w:rsidRPr="008178B4" w:rsidRDefault="007D53EA" w:rsidP="008178B4">
      <w:pPr>
        <w:autoSpaceDE w:val="0"/>
        <w:autoSpaceDN w:val="0"/>
        <w:adjustRightInd w:val="0"/>
        <w:jc w:val="center"/>
        <w:rPr>
          <w:rFonts w:eastAsia="SimSun" w:cs="Times New Roman"/>
          <w:b/>
          <w:bCs/>
          <w:color w:val="auto"/>
          <w:lang w:val="kk-KZ" w:eastAsia="ru-RU"/>
        </w:rPr>
      </w:pPr>
      <w:r>
        <w:rPr>
          <w:b/>
          <w:lang w:val="kk-KZ"/>
        </w:rPr>
        <w:t xml:space="preserve">Лингвоелтану </w:t>
      </w:r>
      <w:r w:rsidR="007B3B1E" w:rsidRPr="008178B4">
        <w:rPr>
          <w:rFonts w:cs="Times New Roman"/>
          <w:b/>
          <w:lang w:val="kk-KZ"/>
        </w:rPr>
        <w:t>пәні бойынша</w:t>
      </w:r>
    </w:p>
    <w:p w:rsidR="007B3B1E" w:rsidRDefault="007B3B1E" w:rsidP="007B3B1E">
      <w:pPr>
        <w:ind w:left="360"/>
        <w:rPr>
          <w:b/>
          <w:lang w:val="kk-KZ"/>
        </w:rPr>
      </w:pPr>
      <w:r>
        <w:rPr>
          <w:b/>
          <w:lang w:val="kk-KZ"/>
        </w:rPr>
        <w:t>СӨЖ бойынша тапсырмалар мен методикалық нұсқаулар</w:t>
      </w:r>
    </w:p>
    <w:p w:rsidR="007B3B1E" w:rsidRDefault="007B3B1E" w:rsidP="007B3B1E">
      <w:pPr>
        <w:ind w:left="2520"/>
        <w:rPr>
          <w:b/>
          <w:lang w:val="kk-KZ"/>
        </w:rPr>
      </w:pPr>
      <w:r>
        <w:rPr>
          <w:b/>
          <w:lang w:val="kk-KZ"/>
        </w:rPr>
        <w:t>(студенттің өзіндік жұмысы)</w:t>
      </w:r>
    </w:p>
    <w:p w:rsidR="007B3B1E" w:rsidRDefault="007B3B1E" w:rsidP="007B3B1E">
      <w:pPr>
        <w:rPr>
          <w:b/>
          <w:lang w:val="kk-KZ"/>
        </w:rPr>
      </w:pPr>
    </w:p>
    <w:p w:rsidR="007B3B1E" w:rsidRDefault="007B3B1E" w:rsidP="007B3B1E">
      <w:pPr>
        <w:ind w:left="360"/>
        <w:rPr>
          <w:b/>
          <w:bCs/>
          <w:lang w:val="kk-KZ"/>
        </w:rPr>
      </w:pPr>
      <w:r>
        <w:rPr>
          <w:b/>
          <w:bCs/>
          <w:lang w:val="kk-KZ"/>
        </w:rPr>
        <w:t>№ 1   СӨЖ</w:t>
      </w:r>
    </w:p>
    <w:p w:rsidR="007B3B1E" w:rsidRDefault="007B3B1E" w:rsidP="007B3B1E">
      <w:pPr>
        <w:ind w:left="360"/>
        <w:rPr>
          <w:rFonts w:eastAsia="SimSun"/>
          <w:b/>
          <w:bCs/>
          <w:lang w:val="kk-KZ" w:eastAsia="zh-CN"/>
        </w:rPr>
      </w:pPr>
    </w:p>
    <w:p w:rsidR="00222195" w:rsidRDefault="00222195" w:rsidP="00222195">
      <w:pPr>
        <w:ind w:left="360"/>
        <w:rPr>
          <w:bCs/>
          <w:lang w:val="kk-KZ" w:eastAsia="zh-CN"/>
        </w:rPr>
      </w:pPr>
      <w:r>
        <w:rPr>
          <w:b/>
          <w:bCs/>
          <w:lang w:val="kk-KZ" w:eastAsia="zh-CN"/>
        </w:rPr>
        <w:t>Тақырыбы:</w:t>
      </w:r>
      <w:r w:rsidRPr="004430B9">
        <w:rPr>
          <w:rFonts w:eastAsia="SimSun"/>
          <w:bCs/>
          <w:lang w:val="kk-KZ" w:eastAsia="zh-CN"/>
        </w:rPr>
        <w:t xml:space="preserve"> </w:t>
      </w:r>
      <w:r>
        <w:rPr>
          <w:rFonts w:eastAsia="SimSun"/>
          <w:bCs/>
          <w:lang w:val="kk-KZ" w:eastAsia="zh-CN"/>
        </w:rPr>
        <w:t>С</w:t>
      </w:r>
      <w:r>
        <w:rPr>
          <w:lang w:val="kk-KZ"/>
        </w:rPr>
        <w:t xml:space="preserve">абақ мазмұнынна қатысты </w:t>
      </w:r>
      <w:r>
        <w:rPr>
          <w:rFonts w:cs="Times New Roman"/>
          <w:lang w:val="kk-KZ"/>
        </w:rPr>
        <w:t xml:space="preserve">тақырып  негізінде </w:t>
      </w:r>
      <w:r w:rsidR="006255CE">
        <w:rPr>
          <w:rFonts w:eastAsiaTheme="minorEastAsia" w:cs="Times New Roman"/>
          <w:lang w:val="kk-KZ" w:eastAsia="zh-CN"/>
        </w:rPr>
        <w:t>аударма жасау</w:t>
      </w:r>
      <w:r w:rsidR="007D53EA">
        <w:rPr>
          <w:rFonts w:eastAsia="SimSun" w:cs="Times New Roman" w:hint="eastAsia"/>
          <w:lang w:val="kk-KZ" w:eastAsia="zh-CN"/>
        </w:rPr>
        <w:t>，</w:t>
      </w:r>
      <w:r w:rsidR="007D53EA">
        <w:rPr>
          <w:rFonts w:eastAsia="SimSun" w:cs="Times New Roman"/>
          <w:lang w:val="kk-KZ" w:eastAsia="zh-CN"/>
        </w:rPr>
        <w:t>байандау.</w:t>
      </w:r>
    </w:p>
    <w:p w:rsidR="00222195" w:rsidRDefault="00222195" w:rsidP="00222195">
      <w:pPr>
        <w:ind w:left="360"/>
        <w:rPr>
          <w:lang w:val="kk-KZ"/>
        </w:rPr>
      </w:pPr>
      <w:r>
        <w:rPr>
          <w:b/>
          <w:bCs/>
          <w:lang w:val="kk-KZ"/>
        </w:rPr>
        <w:t>Өткізу форасы:</w:t>
      </w:r>
      <w:r>
        <w:rPr>
          <w:lang w:val="kk-KZ"/>
        </w:rPr>
        <w:t xml:space="preserve"> </w:t>
      </w:r>
      <w:r w:rsidRPr="001E4513">
        <w:rPr>
          <w:rFonts w:cs="Times New Roman"/>
          <w:lang w:val="kk-KZ"/>
        </w:rPr>
        <w:t>Ауызша және жазбаша</w:t>
      </w:r>
      <w:r>
        <w:rPr>
          <w:lang w:val="kk-KZ"/>
        </w:rPr>
        <w:t xml:space="preserve"> түрінде </w:t>
      </w:r>
    </w:p>
    <w:p w:rsidR="00222195" w:rsidRDefault="00222195" w:rsidP="00222195">
      <w:pPr>
        <w:ind w:left="360"/>
        <w:rPr>
          <w:lang w:val="kk-KZ"/>
        </w:rPr>
      </w:pPr>
      <w:r>
        <w:rPr>
          <w:b/>
          <w:lang w:val="kk-KZ"/>
        </w:rPr>
        <w:t xml:space="preserve">Тапсырмалар: </w:t>
      </w:r>
    </w:p>
    <w:p w:rsidR="00222195" w:rsidRDefault="00222195" w:rsidP="00222195">
      <w:pPr>
        <w:ind w:left="360"/>
        <w:rPr>
          <w:lang w:val="kk-KZ"/>
        </w:rPr>
      </w:pPr>
      <w:r>
        <w:rPr>
          <w:rFonts w:eastAsia="SimSun"/>
          <w:bCs/>
          <w:lang w:val="kk-KZ" w:eastAsia="zh-CN"/>
        </w:rPr>
        <w:t>Сөз мағынасына</w:t>
      </w:r>
      <w:r>
        <w:rPr>
          <w:lang w:val="kk-KZ"/>
        </w:rPr>
        <w:t xml:space="preserve"> талдау жасау.</w:t>
      </w:r>
    </w:p>
    <w:p w:rsidR="00222195" w:rsidRDefault="00222195" w:rsidP="00222195">
      <w:pPr>
        <w:ind w:left="360"/>
        <w:rPr>
          <w:lang w:val="kk-KZ"/>
        </w:rPr>
      </w:pPr>
      <w:r>
        <w:rPr>
          <w:b/>
          <w:lang w:val="kk-KZ"/>
        </w:rPr>
        <w:t>Методикалық нұсқаулар</w:t>
      </w:r>
      <w:r w:rsidRPr="00B6668A">
        <w:rPr>
          <w:rFonts w:eastAsia="SimSun"/>
          <w:bCs/>
          <w:lang w:val="kk-KZ" w:eastAsia="zh-CN"/>
        </w:rPr>
        <w:t xml:space="preserve"> </w:t>
      </w:r>
      <w:r>
        <w:rPr>
          <w:rFonts w:eastAsia="SimSun"/>
          <w:bCs/>
          <w:lang w:val="kk-KZ" w:eastAsia="zh-CN"/>
        </w:rPr>
        <w:t>Сөздің мәтінде қолданылуына баса назар аударыу</w:t>
      </w:r>
      <w:r>
        <w:rPr>
          <w:b/>
          <w:lang w:val="kk-KZ"/>
        </w:rPr>
        <w:t>:</w:t>
      </w:r>
      <w:r>
        <w:rPr>
          <w:lang w:val="kk-KZ"/>
        </w:rPr>
        <w:t xml:space="preserve">. </w:t>
      </w:r>
    </w:p>
    <w:p w:rsidR="00222195" w:rsidRDefault="00222195" w:rsidP="00222195">
      <w:pPr>
        <w:ind w:left="360"/>
        <w:rPr>
          <w:b/>
          <w:bCs/>
          <w:sz w:val="16"/>
          <w:szCs w:val="16"/>
          <w:lang w:val="kk-KZ"/>
        </w:rPr>
      </w:pPr>
    </w:p>
    <w:p w:rsidR="00222195" w:rsidRDefault="00222195" w:rsidP="00222195">
      <w:pPr>
        <w:ind w:left="360"/>
        <w:rPr>
          <w:rFonts w:cs="Times New Roman"/>
          <w:lang w:val="kk-KZ"/>
        </w:rPr>
      </w:pPr>
      <w:r>
        <w:rPr>
          <w:rFonts w:cs="Times New Roman"/>
          <w:lang w:val="kk-KZ"/>
        </w:rPr>
        <w:t>Әдебиет:</w:t>
      </w:r>
    </w:p>
    <w:p w:rsidR="00CE1E15" w:rsidRPr="00CE1E15" w:rsidRDefault="00CE1E15" w:rsidP="00CE1E15">
      <w:pPr>
        <w:keepNext/>
        <w:tabs>
          <w:tab w:val="center" w:pos="9639"/>
        </w:tabs>
        <w:autoSpaceDE w:val="0"/>
        <w:autoSpaceDN w:val="0"/>
        <w:outlineLvl w:val="1"/>
        <w:rPr>
          <w:rFonts w:eastAsia="SimSun" w:cs="Times New Roman"/>
          <w:bCs/>
          <w:color w:val="auto"/>
          <w:sz w:val="24"/>
          <w:szCs w:val="24"/>
          <w:lang w:val="kk-KZ" w:eastAsia="zh-CN"/>
        </w:rPr>
      </w:pPr>
      <w:r w:rsidRPr="00CE1E15">
        <w:rPr>
          <w:rFonts w:eastAsia="SimSun" w:cs="Times New Roman"/>
          <w:bCs/>
          <w:color w:val="auto"/>
          <w:sz w:val="24"/>
          <w:szCs w:val="24"/>
          <w:lang w:val="kk-KZ" w:eastAsia="zh-CN"/>
        </w:rPr>
        <w:t>Негізгі:</w:t>
      </w:r>
    </w:p>
    <w:p w:rsidR="009071F3" w:rsidRPr="009071F3" w:rsidRDefault="009071F3" w:rsidP="009071F3">
      <w:pPr>
        <w:keepNext/>
        <w:tabs>
          <w:tab w:val="center" w:pos="9639"/>
        </w:tabs>
        <w:autoSpaceDE w:val="0"/>
        <w:autoSpaceDN w:val="0"/>
        <w:outlineLvl w:val="1"/>
        <w:rPr>
          <w:rFonts w:eastAsia="SimSun" w:cs="Times New Roman"/>
          <w:bCs/>
          <w:color w:val="auto"/>
          <w:sz w:val="24"/>
          <w:szCs w:val="24"/>
          <w:lang w:val="kk-KZ" w:eastAsia="zh-CN"/>
        </w:rPr>
      </w:pPr>
      <w:r w:rsidRPr="009071F3">
        <w:rPr>
          <w:rFonts w:eastAsia="SimSun" w:cs="Times New Roman"/>
          <w:bCs/>
          <w:color w:val="auto"/>
          <w:sz w:val="24"/>
          <w:szCs w:val="24"/>
          <w:lang w:val="kk-KZ" w:eastAsia="zh-CN"/>
        </w:rPr>
        <w:t>Негізгі:</w:t>
      </w:r>
    </w:p>
    <w:p w:rsidR="007D53EA" w:rsidRPr="007D53EA" w:rsidRDefault="007D53EA" w:rsidP="007D53EA">
      <w:pPr>
        <w:keepNext/>
        <w:tabs>
          <w:tab w:val="center" w:pos="9639"/>
        </w:tabs>
        <w:autoSpaceDE w:val="0"/>
        <w:autoSpaceDN w:val="0"/>
        <w:outlineLvl w:val="1"/>
        <w:rPr>
          <w:rFonts w:eastAsia="SimSun" w:cs="Times New Roman"/>
          <w:bCs/>
          <w:color w:val="auto"/>
          <w:sz w:val="24"/>
          <w:szCs w:val="24"/>
          <w:lang w:val="tr-TR" w:eastAsia="ru-RU"/>
        </w:rPr>
      </w:pPr>
      <w:r w:rsidRPr="007D53EA">
        <w:rPr>
          <w:rFonts w:eastAsia="SimSun" w:cs="Times New Roman"/>
          <w:bCs/>
          <w:color w:val="auto"/>
          <w:sz w:val="24"/>
          <w:szCs w:val="24"/>
          <w:lang w:val="kk-KZ" w:eastAsia="zh-CN"/>
        </w:rPr>
        <w:t>1</w:t>
      </w:r>
      <w:r w:rsidRPr="007D53EA">
        <w:rPr>
          <w:rFonts w:eastAsia="SimSun" w:cs="Times New Roman"/>
          <w:bCs/>
          <w:color w:val="auto"/>
          <w:sz w:val="24"/>
          <w:szCs w:val="24"/>
          <w:lang w:val="kk-KZ" w:eastAsia="ru-RU"/>
        </w:rPr>
        <w:t xml:space="preserve">.  Готлиб О.М.Китай, Лингвострановедение, </w:t>
      </w:r>
      <w:r w:rsidRPr="007D53EA">
        <w:rPr>
          <w:rFonts w:eastAsia="SimSun" w:cs="Times New Roman"/>
          <w:bCs/>
          <w:color w:val="auto"/>
          <w:sz w:val="24"/>
          <w:szCs w:val="24"/>
          <w:lang w:eastAsia="ru-RU"/>
        </w:rPr>
        <w:t>Москва</w:t>
      </w:r>
      <w:r w:rsidRPr="007D53EA">
        <w:rPr>
          <w:rFonts w:eastAsia="SimSun" w:cs="Times New Roman"/>
          <w:bCs/>
          <w:color w:val="auto"/>
          <w:sz w:val="24"/>
          <w:szCs w:val="24"/>
          <w:lang w:val="kk-KZ" w:eastAsia="ru-RU"/>
        </w:rPr>
        <w:t>. 2011.</w:t>
      </w:r>
    </w:p>
    <w:p w:rsidR="007D53EA" w:rsidRPr="007D53EA" w:rsidRDefault="007D53EA" w:rsidP="007D53EA">
      <w:pPr>
        <w:keepNext/>
        <w:tabs>
          <w:tab w:val="center" w:pos="9639"/>
        </w:tabs>
        <w:autoSpaceDE w:val="0"/>
        <w:autoSpaceDN w:val="0"/>
        <w:outlineLvl w:val="1"/>
        <w:rPr>
          <w:rFonts w:eastAsia="SimSun" w:cs="Times New Roman"/>
          <w:b/>
          <w:color w:val="auto"/>
          <w:sz w:val="24"/>
          <w:szCs w:val="24"/>
          <w:lang w:eastAsia="ru-RU"/>
        </w:rPr>
      </w:pPr>
      <w:r w:rsidRPr="007D53EA">
        <w:rPr>
          <w:rFonts w:eastAsia="SimSun" w:cs="Times New Roman"/>
          <w:bCs/>
          <w:color w:val="auto"/>
          <w:sz w:val="24"/>
          <w:szCs w:val="24"/>
          <w:lang w:val="tr-TR" w:eastAsia="ru-RU"/>
        </w:rPr>
        <w:t xml:space="preserve">2. </w:t>
      </w:r>
      <w:r w:rsidRPr="007D53EA">
        <w:rPr>
          <w:rFonts w:eastAsia="SimSun" w:cs="Times New Roman"/>
          <w:bCs/>
          <w:color w:val="auto"/>
          <w:sz w:val="24"/>
          <w:szCs w:val="24"/>
          <w:lang w:val="kk-KZ" w:eastAsia="ru-RU"/>
        </w:rPr>
        <w:t xml:space="preserve"> Готлиб О.М.</w:t>
      </w:r>
      <w:r w:rsidRPr="007D53EA">
        <w:rPr>
          <w:rFonts w:eastAsia="SimSun" w:cs="Times New Roman"/>
          <w:bCs/>
          <w:color w:val="auto"/>
          <w:sz w:val="24"/>
          <w:szCs w:val="24"/>
          <w:lang w:val="tr-TR" w:eastAsia="ru-RU"/>
        </w:rPr>
        <w:t>Китай. Лингвострановедение. Учебное пособие</w:t>
      </w:r>
      <w:r w:rsidRPr="007D53EA">
        <w:rPr>
          <w:rFonts w:eastAsia="SimSun" w:cs="Times New Roman"/>
          <w:bCs/>
          <w:color w:val="auto"/>
          <w:sz w:val="24"/>
          <w:szCs w:val="24"/>
          <w:lang w:eastAsia="ru-RU"/>
        </w:rPr>
        <w:t>. Москва</w:t>
      </w:r>
      <w:r w:rsidRPr="007D53EA">
        <w:rPr>
          <w:rFonts w:eastAsia="SimSun" w:cs="Times New Roman"/>
          <w:bCs/>
          <w:color w:val="auto"/>
          <w:sz w:val="24"/>
          <w:szCs w:val="24"/>
          <w:lang w:val="kk-KZ" w:eastAsia="ru-RU"/>
        </w:rPr>
        <w:t>.</w:t>
      </w:r>
      <w:r w:rsidRPr="007D53EA">
        <w:rPr>
          <w:rFonts w:eastAsia="SimSun" w:cs="Times New Roman"/>
          <w:bCs/>
          <w:color w:val="auto"/>
          <w:sz w:val="24"/>
          <w:szCs w:val="24"/>
          <w:lang w:eastAsia="ru-RU"/>
        </w:rPr>
        <w:t>2018</w:t>
      </w:r>
    </w:p>
    <w:p w:rsidR="007D53EA" w:rsidRPr="007D53EA" w:rsidRDefault="007D53EA" w:rsidP="007D53EA">
      <w:pPr>
        <w:keepNext/>
        <w:tabs>
          <w:tab w:val="center" w:pos="9639"/>
        </w:tabs>
        <w:autoSpaceDE w:val="0"/>
        <w:autoSpaceDN w:val="0"/>
        <w:outlineLvl w:val="1"/>
        <w:rPr>
          <w:rFonts w:eastAsia="SimSun" w:cs="Times New Roman"/>
          <w:bCs/>
          <w:color w:val="auto"/>
          <w:sz w:val="24"/>
          <w:szCs w:val="24"/>
          <w:lang w:eastAsia="ru-RU"/>
        </w:rPr>
      </w:pPr>
      <w:r w:rsidRPr="007D53EA">
        <w:rPr>
          <w:rFonts w:eastAsia="SimSun" w:cs="Times New Roman"/>
          <w:bCs/>
          <w:color w:val="auto"/>
          <w:sz w:val="24"/>
          <w:szCs w:val="24"/>
          <w:lang w:val="tr-TR" w:eastAsia="ru-RU"/>
        </w:rPr>
        <w:t>3.</w:t>
      </w:r>
      <w:r w:rsidRPr="007D53EA">
        <w:rPr>
          <w:rFonts w:eastAsia="SimSun" w:cs="Times New Roman"/>
          <w:bCs/>
          <w:color w:val="auto"/>
          <w:sz w:val="24"/>
          <w:szCs w:val="24"/>
          <w:lang w:val="kk-KZ" w:eastAsia="ru-RU"/>
        </w:rPr>
        <w:t xml:space="preserve"> </w:t>
      </w:r>
      <w:r w:rsidRPr="007D53EA">
        <w:rPr>
          <w:rFonts w:eastAsia="SimSun" w:cs="Times New Roman"/>
          <w:bCs/>
          <w:color w:val="auto"/>
          <w:sz w:val="24"/>
          <w:szCs w:val="24"/>
          <w:lang w:eastAsia="ru-RU"/>
        </w:rPr>
        <w:t xml:space="preserve">Маслакова. О.Н. </w:t>
      </w:r>
      <w:proofErr w:type="spellStart"/>
      <w:r w:rsidRPr="007D53EA">
        <w:rPr>
          <w:rFonts w:eastAsia="SimSun" w:cs="Times New Roman"/>
          <w:bCs/>
          <w:color w:val="auto"/>
          <w:sz w:val="24"/>
          <w:szCs w:val="24"/>
          <w:lang w:eastAsia="ru-RU"/>
        </w:rPr>
        <w:t>естоматия</w:t>
      </w:r>
      <w:proofErr w:type="spellEnd"/>
      <w:r w:rsidRPr="007D53EA">
        <w:rPr>
          <w:rFonts w:eastAsia="SimSun" w:cs="Times New Roman"/>
          <w:bCs/>
          <w:color w:val="auto"/>
          <w:sz w:val="24"/>
          <w:szCs w:val="24"/>
          <w:lang w:eastAsia="ru-RU"/>
        </w:rPr>
        <w:t xml:space="preserve"> по </w:t>
      </w:r>
      <w:proofErr w:type="spellStart"/>
      <w:r w:rsidRPr="007D53EA">
        <w:rPr>
          <w:rFonts w:eastAsia="SimSun" w:cs="Times New Roman"/>
          <w:bCs/>
          <w:color w:val="auto"/>
          <w:sz w:val="24"/>
          <w:szCs w:val="24"/>
          <w:lang w:eastAsia="ru-RU"/>
        </w:rPr>
        <w:t>лингвострановедению</w:t>
      </w:r>
      <w:proofErr w:type="spellEnd"/>
      <w:r w:rsidRPr="007D53EA">
        <w:rPr>
          <w:rFonts w:eastAsia="SimSun" w:cs="Times New Roman"/>
          <w:bCs/>
          <w:color w:val="auto"/>
          <w:sz w:val="24"/>
          <w:szCs w:val="24"/>
          <w:lang w:eastAsia="ru-RU"/>
        </w:rPr>
        <w:t xml:space="preserve"> Китая  . 2012 </w:t>
      </w:r>
    </w:p>
    <w:p w:rsidR="007D53EA" w:rsidRPr="007D53EA" w:rsidRDefault="007D53EA" w:rsidP="007D53EA">
      <w:pPr>
        <w:keepNext/>
        <w:tabs>
          <w:tab w:val="center" w:pos="9639"/>
        </w:tabs>
        <w:autoSpaceDE w:val="0"/>
        <w:autoSpaceDN w:val="0"/>
        <w:outlineLvl w:val="1"/>
        <w:rPr>
          <w:rFonts w:eastAsia="SimSun" w:cs="Times New Roman"/>
          <w:bCs/>
          <w:color w:val="auto"/>
          <w:sz w:val="24"/>
          <w:szCs w:val="24"/>
          <w:lang w:val="tr-TR" w:eastAsia="ru-RU"/>
        </w:rPr>
      </w:pPr>
      <w:r w:rsidRPr="007D53EA">
        <w:rPr>
          <w:rFonts w:eastAsia="SimSun" w:cs="Times New Roman"/>
          <w:bCs/>
          <w:color w:val="auto"/>
          <w:sz w:val="24"/>
          <w:szCs w:val="24"/>
          <w:lang w:val="tr-TR" w:eastAsia="ru-RU"/>
        </w:rPr>
        <w:t>5</w:t>
      </w:r>
      <w:r w:rsidRPr="007D53EA">
        <w:rPr>
          <w:rFonts w:eastAsia="SimSun" w:cs="Times New Roman"/>
          <w:bCs/>
          <w:color w:val="auto"/>
          <w:sz w:val="24"/>
          <w:szCs w:val="24"/>
          <w:lang w:val="kk-KZ" w:eastAsia="ru-RU"/>
        </w:rPr>
        <w:t xml:space="preserve">. О.Н Волкова, Н.Л Коломиец, М.А Каданцева, Е.Г Мотовилова, И.Г Нагибина. </w:t>
      </w:r>
    </w:p>
    <w:p w:rsidR="007D53EA" w:rsidRPr="007D53EA" w:rsidRDefault="007D53EA" w:rsidP="007D53EA">
      <w:pPr>
        <w:keepNext/>
        <w:tabs>
          <w:tab w:val="center" w:pos="9639"/>
        </w:tabs>
        <w:autoSpaceDE w:val="0"/>
        <w:autoSpaceDN w:val="0"/>
        <w:outlineLvl w:val="1"/>
        <w:rPr>
          <w:rFonts w:eastAsia="SimSun" w:cs="Times New Roman"/>
          <w:bCs/>
          <w:color w:val="auto"/>
          <w:sz w:val="24"/>
          <w:szCs w:val="24"/>
          <w:lang w:val="kk-KZ" w:eastAsia="ru-RU"/>
        </w:rPr>
      </w:pPr>
      <w:r w:rsidRPr="007D53EA">
        <w:rPr>
          <w:rFonts w:eastAsia="SimSun" w:cs="Times New Roman"/>
          <w:bCs/>
          <w:color w:val="auto"/>
          <w:sz w:val="24"/>
          <w:szCs w:val="24"/>
          <w:lang w:val="kk-KZ" w:eastAsia="ru-RU"/>
        </w:rPr>
        <w:t>Лингвосроноведение первого иностранного языка. 2016</w:t>
      </w:r>
    </w:p>
    <w:p w:rsidR="007B3B1E" w:rsidRPr="004B46E3" w:rsidRDefault="007B3B1E" w:rsidP="007B3B1E">
      <w:pPr>
        <w:rPr>
          <w:b/>
          <w:lang w:val="kk-KZ"/>
        </w:rPr>
      </w:pPr>
    </w:p>
    <w:p w:rsidR="007B3B1E" w:rsidRDefault="007B3B1E" w:rsidP="007B3B1E">
      <w:pPr>
        <w:ind w:left="360"/>
        <w:rPr>
          <w:b/>
          <w:bCs/>
          <w:lang w:val="kk-KZ" w:eastAsia="zh-CN"/>
        </w:rPr>
      </w:pPr>
      <w:r>
        <w:rPr>
          <w:b/>
          <w:bCs/>
          <w:lang w:val="kk-KZ" w:eastAsia="zh-CN"/>
        </w:rPr>
        <w:t>№ 2   СӨЖ</w:t>
      </w:r>
    </w:p>
    <w:p w:rsidR="00B823DE" w:rsidRDefault="00B823DE" w:rsidP="00B823DE">
      <w:pPr>
        <w:ind w:left="360"/>
        <w:rPr>
          <w:bCs/>
          <w:lang w:val="kk-KZ" w:eastAsia="zh-CN"/>
        </w:rPr>
      </w:pPr>
      <w:r>
        <w:rPr>
          <w:b/>
          <w:bCs/>
          <w:lang w:val="kk-KZ" w:eastAsia="zh-CN"/>
        </w:rPr>
        <w:t>Тақырыбы:</w:t>
      </w:r>
      <w:r w:rsidRPr="004430B9">
        <w:rPr>
          <w:rFonts w:eastAsia="SimSun"/>
          <w:bCs/>
          <w:lang w:val="kk-KZ" w:eastAsia="zh-CN"/>
        </w:rPr>
        <w:t xml:space="preserve"> </w:t>
      </w:r>
      <w:r>
        <w:rPr>
          <w:rFonts w:eastAsia="SimSun"/>
          <w:bCs/>
          <w:lang w:val="kk-KZ" w:eastAsia="zh-CN"/>
        </w:rPr>
        <w:t>С</w:t>
      </w:r>
      <w:r>
        <w:rPr>
          <w:lang w:val="kk-KZ"/>
        </w:rPr>
        <w:t xml:space="preserve">абақ мазмұнынна қатысты </w:t>
      </w:r>
      <w:r>
        <w:rPr>
          <w:rFonts w:cs="Times New Roman"/>
          <w:lang w:val="kk-KZ"/>
        </w:rPr>
        <w:t xml:space="preserve">тақырып  негізінде </w:t>
      </w:r>
      <w:r>
        <w:rPr>
          <w:rFonts w:eastAsiaTheme="minorEastAsia" w:cs="Times New Roman"/>
          <w:lang w:val="kk-KZ" w:eastAsia="zh-CN"/>
        </w:rPr>
        <w:t>аударма жасау</w:t>
      </w:r>
      <w:r>
        <w:rPr>
          <w:rFonts w:eastAsia="SimSun" w:cs="Times New Roman" w:hint="eastAsia"/>
          <w:lang w:val="kk-KZ" w:eastAsia="zh-CN"/>
        </w:rPr>
        <w:t>，</w:t>
      </w:r>
      <w:r>
        <w:rPr>
          <w:rFonts w:eastAsia="SimSun" w:cs="Times New Roman"/>
          <w:lang w:val="kk-KZ" w:eastAsia="zh-CN"/>
        </w:rPr>
        <w:t>байандау.</w:t>
      </w:r>
    </w:p>
    <w:p w:rsidR="00B823DE" w:rsidRDefault="00B823DE" w:rsidP="00B823DE">
      <w:pPr>
        <w:ind w:left="360"/>
        <w:rPr>
          <w:lang w:val="kk-KZ"/>
        </w:rPr>
      </w:pPr>
      <w:r>
        <w:rPr>
          <w:b/>
          <w:bCs/>
          <w:lang w:val="kk-KZ"/>
        </w:rPr>
        <w:t>Өткізу форасы:</w:t>
      </w:r>
      <w:r>
        <w:rPr>
          <w:lang w:val="kk-KZ"/>
        </w:rPr>
        <w:t xml:space="preserve"> </w:t>
      </w:r>
      <w:r w:rsidRPr="001E4513">
        <w:rPr>
          <w:rFonts w:cs="Times New Roman"/>
          <w:lang w:val="kk-KZ"/>
        </w:rPr>
        <w:t>Ауызша және жазбаша</w:t>
      </w:r>
      <w:r>
        <w:rPr>
          <w:lang w:val="kk-KZ"/>
        </w:rPr>
        <w:t xml:space="preserve"> түрінде </w:t>
      </w:r>
    </w:p>
    <w:p w:rsidR="00B823DE" w:rsidRDefault="00B823DE" w:rsidP="00B823DE">
      <w:pPr>
        <w:ind w:left="360"/>
        <w:rPr>
          <w:lang w:val="kk-KZ"/>
        </w:rPr>
      </w:pPr>
      <w:r>
        <w:rPr>
          <w:b/>
          <w:lang w:val="kk-KZ"/>
        </w:rPr>
        <w:t xml:space="preserve">Тапсырмалар: </w:t>
      </w:r>
    </w:p>
    <w:p w:rsidR="00B823DE" w:rsidRDefault="00B823DE" w:rsidP="00B823DE">
      <w:pPr>
        <w:ind w:left="360"/>
        <w:rPr>
          <w:lang w:val="kk-KZ"/>
        </w:rPr>
      </w:pPr>
      <w:r>
        <w:rPr>
          <w:rFonts w:eastAsia="SimSun"/>
          <w:bCs/>
          <w:lang w:val="kk-KZ" w:eastAsia="zh-CN"/>
        </w:rPr>
        <w:t>Сөз мағынасына</w:t>
      </w:r>
      <w:r>
        <w:rPr>
          <w:lang w:val="kk-KZ"/>
        </w:rPr>
        <w:t xml:space="preserve"> талдау жасау.</w:t>
      </w:r>
    </w:p>
    <w:p w:rsidR="00B823DE" w:rsidRDefault="00B823DE" w:rsidP="00B823DE">
      <w:pPr>
        <w:ind w:left="360"/>
        <w:rPr>
          <w:lang w:val="kk-KZ"/>
        </w:rPr>
      </w:pPr>
      <w:r>
        <w:rPr>
          <w:b/>
          <w:lang w:val="kk-KZ"/>
        </w:rPr>
        <w:t>Методикалық нұсқаулар</w:t>
      </w:r>
      <w:r w:rsidRPr="00B6668A">
        <w:rPr>
          <w:rFonts w:eastAsia="SimSun"/>
          <w:bCs/>
          <w:lang w:val="kk-KZ" w:eastAsia="zh-CN"/>
        </w:rPr>
        <w:t xml:space="preserve"> </w:t>
      </w:r>
      <w:r>
        <w:rPr>
          <w:rFonts w:eastAsia="SimSun"/>
          <w:bCs/>
          <w:lang w:val="kk-KZ" w:eastAsia="zh-CN"/>
        </w:rPr>
        <w:t>Сөздің мәтінде қолданылуына баса назар аударыу</w:t>
      </w:r>
      <w:r>
        <w:rPr>
          <w:b/>
          <w:lang w:val="kk-KZ"/>
        </w:rPr>
        <w:t>:</w:t>
      </w:r>
      <w:r>
        <w:rPr>
          <w:lang w:val="kk-KZ"/>
        </w:rPr>
        <w:t xml:space="preserve">. </w:t>
      </w:r>
    </w:p>
    <w:p w:rsidR="00B823DE" w:rsidRDefault="00B823DE" w:rsidP="00B823DE">
      <w:pPr>
        <w:ind w:left="360"/>
        <w:rPr>
          <w:b/>
          <w:bCs/>
          <w:sz w:val="16"/>
          <w:szCs w:val="16"/>
          <w:lang w:val="kk-KZ"/>
        </w:rPr>
      </w:pPr>
    </w:p>
    <w:p w:rsidR="00B823DE" w:rsidRDefault="00B823DE" w:rsidP="00B823DE">
      <w:pPr>
        <w:ind w:left="360"/>
        <w:rPr>
          <w:rFonts w:cs="Times New Roman"/>
          <w:lang w:val="kk-KZ"/>
        </w:rPr>
      </w:pPr>
      <w:r>
        <w:rPr>
          <w:rFonts w:cs="Times New Roman"/>
          <w:lang w:val="kk-KZ"/>
        </w:rPr>
        <w:t>Әдебиет:</w:t>
      </w:r>
    </w:p>
    <w:p w:rsidR="00B823DE" w:rsidRPr="00CE1E15" w:rsidRDefault="00B823DE" w:rsidP="00B823DE">
      <w:pPr>
        <w:keepNext/>
        <w:tabs>
          <w:tab w:val="center" w:pos="9639"/>
        </w:tabs>
        <w:autoSpaceDE w:val="0"/>
        <w:autoSpaceDN w:val="0"/>
        <w:outlineLvl w:val="1"/>
        <w:rPr>
          <w:rFonts w:eastAsia="SimSun" w:cs="Times New Roman"/>
          <w:bCs/>
          <w:color w:val="auto"/>
          <w:sz w:val="24"/>
          <w:szCs w:val="24"/>
          <w:lang w:val="kk-KZ" w:eastAsia="zh-CN"/>
        </w:rPr>
      </w:pPr>
      <w:r w:rsidRPr="00CE1E15">
        <w:rPr>
          <w:rFonts w:eastAsia="SimSun" w:cs="Times New Roman"/>
          <w:bCs/>
          <w:color w:val="auto"/>
          <w:sz w:val="24"/>
          <w:szCs w:val="24"/>
          <w:lang w:val="kk-KZ" w:eastAsia="zh-CN"/>
        </w:rPr>
        <w:t>Негізгі:</w:t>
      </w:r>
    </w:p>
    <w:p w:rsidR="00B823DE" w:rsidRPr="009071F3" w:rsidRDefault="00B823DE" w:rsidP="00B823DE">
      <w:pPr>
        <w:keepNext/>
        <w:tabs>
          <w:tab w:val="center" w:pos="9639"/>
        </w:tabs>
        <w:autoSpaceDE w:val="0"/>
        <w:autoSpaceDN w:val="0"/>
        <w:outlineLvl w:val="1"/>
        <w:rPr>
          <w:rFonts w:eastAsia="SimSun" w:cs="Times New Roman"/>
          <w:bCs/>
          <w:color w:val="auto"/>
          <w:sz w:val="24"/>
          <w:szCs w:val="24"/>
          <w:lang w:val="kk-KZ" w:eastAsia="zh-CN"/>
        </w:rPr>
      </w:pPr>
      <w:r w:rsidRPr="009071F3">
        <w:rPr>
          <w:rFonts w:eastAsia="SimSun" w:cs="Times New Roman"/>
          <w:bCs/>
          <w:color w:val="auto"/>
          <w:sz w:val="24"/>
          <w:szCs w:val="24"/>
          <w:lang w:val="kk-KZ" w:eastAsia="zh-CN"/>
        </w:rPr>
        <w:t>Негізгі:</w:t>
      </w:r>
    </w:p>
    <w:p w:rsidR="00B823DE" w:rsidRPr="007D53EA" w:rsidRDefault="00B823DE" w:rsidP="00B823DE">
      <w:pPr>
        <w:keepNext/>
        <w:tabs>
          <w:tab w:val="center" w:pos="9639"/>
        </w:tabs>
        <w:autoSpaceDE w:val="0"/>
        <w:autoSpaceDN w:val="0"/>
        <w:outlineLvl w:val="1"/>
        <w:rPr>
          <w:rFonts w:eastAsia="SimSun" w:cs="Times New Roman"/>
          <w:bCs/>
          <w:color w:val="auto"/>
          <w:sz w:val="24"/>
          <w:szCs w:val="24"/>
          <w:lang w:val="tr-TR" w:eastAsia="ru-RU"/>
        </w:rPr>
      </w:pPr>
      <w:r w:rsidRPr="007D53EA">
        <w:rPr>
          <w:rFonts w:eastAsia="SimSun" w:cs="Times New Roman"/>
          <w:bCs/>
          <w:color w:val="auto"/>
          <w:sz w:val="24"/>
          <w:szCs w:val="24"/>
          <w:lang w:val="kk-KZ" w:eastAsia="zh-CN"/>
        </w:rPr>
        <w:t>1</w:t>
      </w:r>
      <w:r w:rsidRPr="007D53EA">
        <w:rPr>
          <w:rFonts w:eastAsia="SimSun" w:cs="Times New Roman"/>
          <w:bCs/>
          <w:color w:val="auto"/>
          <w:sz w:val="24"/>
          <w:szCs w:val="24"/>
          <w:lang w:val="kk-KZ" w:eastAsia="ru-RU"/>
        </w:rPr>
        <w:t xml:space="preserve">.  Готлиб О.М.Китай, Лингвострановедение, </w:t>
      </w:r>
      <w:r w:rsidRPr="007D53EA">
        <w:rPr>
          <w:rFonts w:eastAsia="SimSun" w:cs="Times New Roman"/>
          <w:bCs/>
          <w:color w:val="auto"/>
          <w:sz w:val="24"/>
          <w:szCs w:val="24"/>
          <w:lang w:eastAsia="ru-RU"/>
        </w:rPr>
        <w:t>Москва</w:t>
      </w:r>
      <w:r w:rsidRPr="007D53EA">
        <w:rPr>
          <w:rFonts w:eastAsia="SimSun" w:cs="Times New Roman"/>
          <w:bCs/>
          <w:color w:val="auto"/>
          <w:sz w:val="24"/>
          <w:szCs w:val="24"/>
          <w:lang w:val="kk-KZ" w:eastAsia="ru-RU"/>
        </w:rPr>
        <w:t>. 2011.</w:t>
      </w:r>
    </w:p>
    <w:p w:rsidR="00B823DE" w:rsidRPr="007D53EA" w:rsidRDefault="00B823DE" w:rsidP="00B823DE">
      <w:pPr>
        <w:keepNext/>
        <w:tabs>
          <w:tab w:val="center" w:pos="9639"/>
        </w:tabs>
        <w:autoSpaceDE w:val="0"/>
        <w:autoSpaceDN w:val="0"/>
        <w:outlineLvl w:val="1"/>
        <w:rPr>
          <w:rFonts w:eastAsia="SimSun" w:cs="Times New Roman"/>
          <w:b/>
          <w:color w:val="auto"/>
          <w:sz w:val="24"/>
          <w:szCs w:val="24"/>
          <w:lang w:eastAsia="ru-RU"/>
        </w:rPr>
      </w:pPr>
      <w:r w:rsidRPr="007D53EA">
        <w:rPr>
          <w:rFonts w:eastAsia="SimSun" w:cs="Times New Roman"/>
          <w:bCs/>
          <w:color w:val="auto"/>
          <w:sz w:val="24"/>
          <w:szCs w:val="24"/>
          <w:lang w:val="tr-TR" w:eastAsia="ru-RU"/>
        </w:rPr>
        <w:t xml:space="preserve">2. </w:t>
      </w:r>
      <w:r w:rsidRPr="007D53EA">
        <w:rPr>
          <w:rFonts w:eastAsia="SimSun" w:cs="Times New Roman"/>
          <w:bCs/>
          <w:color w:val="auto"/>
          <w:sz w:val="24"/>
          <w:szCs w:val="24"/>
          <w:lang w:val="kk-KZ" w:eastAsia="ru-RU"/>
        </w:rPr>
        <w:t xml:space="preserve"> Готлиб О.М.</w:t>
      </w:r>
      <w:r w:rsidRPr="007D53EA">
        <w:rPr>
          <w:rFonts w:eastAsia="SimSun" w:cs="Times New Roman"/>
          <w:bCs/>
          <w:color w:val="auto"/>
          <w:sz w:val="24"/>
          <w:szCs w:val="24"/>
          <w:lang w:val="tr-TR" w:eastAsia="ru-RU"/>
        </w:rPr>
        <w:t>Китай. Лингвострановедение. Учебное пособие</w:t>
      </w:r>
      <w:r w:rsidRPr="007D53EA">
        <w:rPr>
          <w:rFonts w:eastAsia="SimSun" w:cs="Times New Roman"/>
          <w:bCs/>
          <w:color w:val="auto"/>
          <w:sz w:val="24"/>
          <w:szCs w:val="24"/>
          <w:lang w:eastAsia="ru-RU"/>
        </w:rPr>
        <w:t>. Москва</w:t>
      </w:r>
      <w:r w:rsidRPr="007D53EA">
        <w:rPr>
          <w:rFonts w:eastAsia="SimSun" w:cs="Times New Roman"/>
          <w:bCs/>
          <w:color w:val="auto"/>
          <w:sz w:val="24"/>
          <w:szCs w:val="24"/>
          <w:lang w:val="kk-KZ" w:eastAsia="ru-RU"/>
        </w:rPr>
        <w:t>.</w:t>
      </w:r>
      <w:r w:rsidRPr="007D53EA">
        <w:rPr>
          <w:rFonts w:eastAsia="SimSun" w:cs="Times New Roman"/>
          <w:bCs/>
          <w:color w:val="auto"/>
          <w:sz w:val="24"/>
          <w:szCs w:val="24"/>
          <w:lang w:eastAsia="ru-RU"/>
        </w:rPr>
        <w:t>2018</w:t>
      </w:r>
    </w:p>
    <w:p w:rsidR="00B823DE" w:rsidRPr="007D53EA" w:rsidRDefault="00B823DE" w:rsidP="00B823DE">
      <w:pPr>
        <w:keepNext/>
        <w:tabs>
          <w:tab w:val="center" w:pos="9639"/>
        </w:tabs>
        <w:autoSpaceDE w:val="0"/>
        <w:autoSpaceDN w:val="0"/>
        <w:outlineLvl w:val="1"/>
        <w:rPr>
          <w:rFonts w:eastAsia="SimSun" w:cs="Times New Roman"/>
          <w:bCs/>
          <w:color w:val="auto"/>
          <w:sz w:val="24"/>
          <w:szCs w:val="24"/>
          <w:lang w:eastAsia="ru-RU"/>
        </w:rPr>
      </w:pPr>
      <w:r w:rsidRPr="007D53EA">
        <w:rPr>
          <w:rFonts w:eastAsia="SimSun" w:cs="Times New Roman"/>
          <w:bCs/>
          <w:color w:val="auto"/>
          <w:sz w:val="24"/>
          <w:szCs w:val="24"/>
          <w:lang w:val="tr-TR" w:eastAsia="ru-RU"/>
        </w:rPr>
        <w:t>3.</w:t>
      </w:r>
      <w:r w:rsidRPr="007D53EA">
        <w:rPr>
          <w:rFonts w:eastAsia="SimSun" w:cs="Times New Roman"/>
          <w:bCs/>
          <w:color w:val="auto"/>
          <w:sz w:val="24"/>
          <w:szCs w:val="24"/>
          <w:lang w:val="kk-KZ" w:eastAsia="ru-RU"/>
        </w:rPr>
        <w:t xml:space="preserve"> </w:t>
      </w:r>
      <w:r w:rsidRPr="007D53EA">
        <w:rPr>
          <w:rFonts w:eastAsia="SimSun" w:cs="Times New Roman"/>
          <w:bCs/>
          <w:color w:val="auto"/>
          <w:sz w:val="24"/>
          <w:szCs w:val="24"/>
          <w:lang w:eastAsia="ru-RU"/>
        </w:rPr>
        <w:t xml:space="preserve">Маслакова. О.Н. </w:t>
      </w:r>
      <w:proofErr w:type="spellStart"/>
      <w:r w:rsidRPr="007D53EA">
        <w:rPr>
          <w:rFonts w:eastAsia="SimSun" w:cs="Times New Roman"/>
          <w:bCs/>
          <w:color w:val="auto"/>
          <w:sz w:val="24"/>
          <w:szCs w:val="24"/>
          <w:lang w:eastAsia="ru-RU"/>
        </w:rPr>
        <w:t>естоматия</w:t>
      </w:r>
      <w:proofErr w:type="spellEnd"/>
      <w:r w:rsidRPr="007D53EA">
        <w:rPr>
          <w:rFonts w:eastAsia="SimSun" w:cs="Times New Roman"/>
          <w:bCs/>
          <w:color w:val="auto"/>
          <w:sz w:val="24"/>
          <w:szCs w:val="24"/>
          <w:lang w:eastAsia="ru-RU"/>
        </w:rPr>
        <w:t xml:space="preserve"> по </w:t>
      </w:r>
      <w:proofErr w:type="spellStart"/>
      <w:r w:rsidRPr="007D53EA">
        <w:rPr>
          <w:rFonts w:eastAsia="SimSun" w:cs="Times New Roman"/>
          <w:bCs/>
          <w:color w:val="auto"/>
          <w:sz w:val="24"/>
          <w:szCs w:val="24"/>
          <w:lang w:eastAsia="ru-RU"/>
        </w:rPr>
        <w:t>лингвострановедению</w:t>
      </w:r>
      <w:proofErr w:type="spellEnd"/>
      <w:r w:rsidRPr="007D53EA">
        <w:rPr>
          <w:rFonts w:eastAsia="SimSun" w:cs="Times New Roman"/>
          <w:bCs/>
          <w:color w:val="auto"/>
          <w:sz w:val="24"/>
          <w:szCs w:val="24"/>
          <w:lang w:eastAsia="ru-RU"/>
        </w:rPr>
        <w:t xml:space="preserve"> Китая  . 2012 </w:t>
      </w:r>
    </w:p>
    <w:p w:rsidR="00B823DE" w:rsidRPr="007D53EA" w:rsidRDefault="00B823DE" w:rsidP="00B823DE">
      <w:pPr>
        <w:keepNext/>
        <w:tabs>
          <w:tab w:val="center" w:pos="9639"/>
        </w:tabs>
        <w:autoSpaceDE w:val="0"/>
        <w:autoSpaceDN w:val="0"/>
        <w:outlineLvl w:val="1"/>
        <w:rPr>
          <w:rFonts w:eastAsia="SimSun" w:cs="Times New Roman"/>
          <w:bCs/>
          <w:color w:val="auto"/>
          <w:sz w:val="24"/>
          <w:szCs w:val="24"/>
          <w:lang w:val="tr-TR" w:eastAsia="ru-RU"/>
        </w:rPr>
      </w:pPr>
      <w:r w:rsidRPr="007D53EA">
        <w:rPr>
          <w:rFonts w:eastAsia="SimSun" w:cs="Times New Roman"/>
          <w:bCs/>
          <w:color w:val="auto"/>
          <w:sz w:val="24"/>
          <w:szCs w:val="24"/>
          <w:lang w:val="tr-TR" w:eastAsia="ru-RU"/>
        </w:rPr>
        <w:t>5</w:t>
      </w:r>
      <w:r w:rsidRPr="007D53EA">
        <w:rPr>
          <w:rFonts w:eastAsia="SimSun" w:cs="Times New Roman"/>
          <w:bCs/>
          <w:color w:val="auto"/>
          <w:sz w:val="24"/>
          <w:szCs w:val="24"/>
          <w:lang w:val="kk-KZ" w:eastAsia="ru-RU"/>
        </w:rPr>
        <w:t xml:space="preserve">. О.Н Волкова, Н.Л Коломиец, М.А Каданцева, Е.Г Мотовилова, И.Г Нагибина. </w:t>
      </w:r>
    </w:p>
    <w:p w:rsidR="00B823DE" w:rsidRPr="007D53EA" w:rsidRDefault="00B823DE" w:rsidP="00B823DE">
      <w:pPr>
        <w:keepNext/>
        <w:tabs>
          <w:tab w:val="center" w:pos="9639"/>
        </w:tabs>
        <w:autoSpaceDE w:val="0"/>
        <w:autoSpaceDN w:val="0"/>
        <w:outlineLvl w:val="1"/>
        <w:rPr>
          <w:rFonts w:eastAsia="SimSun" w:cs="Times New Roman"/>
          <w:bCs/>
          <w:color w:val="auto"/>
          <w:sz w:val="24"/>
          <w:szCs w:val="24"/>
          <w:lang w:val="kk-KZ" w:eastAsia="ru-RU"/>
        </w:rPr>
      </w:pPr>
      <w:r w:rsidRPr="007D53EA">
        <w:rPr>
          <w:rFonts w:eastAsia="SimSun" w:cs="Times New Roman"/>
          <w:bCs/>
          <w:color w:val="auto"/>
          <w:sz w:val="24"/>
          <w:szCs w:val="24"/>
          <w:lang w:val="kk-KZ" w:eastAsia="ru-RU"/>
        </w:rPr>
        <w:t>Лингвосроноведение первого иностранного языка. 2016</w:t>
      </w:r>
    </w:p>
    <w:p w:rsidR="00B823DE" w:rsidRPr="004B46E3" w:rsidRDefault="00B823DE" w:rsidP="00B823DE">
      <w:pPr>
        <w:rPr>
          <w:b/>
          <w:lang w:val="kk-KZ"/>
        </w:rPr>
      </w:pPr>
    </w:p>
    <w:p w:rsidR="007B3B1E" w:rsidRPr="00A07DBF" w:rsidRDefault="00C667B9" w:rsidP="00A07DBF">
      <w:pPr>
        <w:spacing w:after="200" w:line="276" w:lineRule="auto"/>
        <w:rPr>
          <w:rFonts w:eastAsiaTheme="minorEastAsia" w:cs="Times New Roman"/>
          <w:color w:val="auto"/>
          <w:lang w:val="kk-KZ" w:eastAsia="zh-CN"/>
        </w:rPr>
      </w:pPr>
      <w:r w:rsidRPr="00E11788">
        <w:rPr>
          <w:rFonts w:eastAsiaTheme="minorEastAsia" w:cs="Times New Roman" w:hint="eastAsia"/>
          <w:color w:val="auto"/>
          <w:lang w:val="kk-KZ" w:eastAsia="zh-CN"/>
        </w:rPr>
        <w:t>。</w:t>
      </w:r>
      <w:r>
        <w:rPr>
          <w:b/>
          <w:bCs/>
          <w:lang w:val="kk-KZ" w:eastAsia="zh-CN"/>
        </w:rPr>
        <w:t xml:space="preserve">  </w:t>
      </w:r>
      <w:r w:rsidR="007B3B1E">
        <w:rPr>
          <w:b/>
          <w:bCs/>
          <w:lang w:val="kk-KZ" w:eastAsia="zh-CN"/>
        </w:rPr>
        <w:t>№ 3  СӨЖ</w:t>
      </w:r>
    </w:p>
    <w:p w:rsidR="00B823DE" w:rsidRDefault="00B823DE" w:rsidP="00B823DE">
      <w:pPr>
        <w:ind w:left="360"/>
        <w:rPr>
          <w:bCs/>
          <w:lang w:val="kk-KZ" w:eastAsia="zh-CN"/>
        </w:rPr>
      </w:pPr>
      <w:r>
        <w:rPr>
          <w:b/>
          <w:bCs/>
          <w:lang w:val="kk-KZ" w:eastAsia="zh-CN"/>
        </w:rPr>
        <w:t>Тақырыбы:</w:t>
      </w:r>
      <w:r w:rsidRPr="004430B9">
        <w:rPr>
          <w:rFonts w:eastAsia="SimSun"/>
          <w:bCs/>
          <w:lang w:val="kk-KZ" w:eastAsia="zh-CN"/>
        </w:rPr>
        <w:t xml:space="preserve"> </w:t>
      </w:r>
      <w:r>
        <w:rPr>
          <w:rFonts w:eastAsia="SimSun"/>
          <w:bCs/>
          <w:lang w:val="kk-KZ" w:eastAsia="zh-CN"/>
        </w:rPr>
        <w:t>С</w:t>
      </w:r>
      <w:r>
        <w:rPr>
          <w:lang w:val="kk-KZ"/>
        </w:rPr>
        <w:t xml:space="preserve">абақ мазмұнынна қатысты </w:t>
      </w:r>
      <w:r>
        <w:rPr>
          <w:rFonts w:cs="Times New Roman"/>
          <w:lang w:val="kk-KZ"/>
        </w:rPr>
        <w:t xml:space="preserve">тақырып  негізінде </w:t>
      </w:r>
      <w:r>
        <w:rPr>
          <w:rFonts w:eastAsiaTheme="minorEastAsia" w:cs="Times New Roman"/>
          <w:lang w:val="kk-KZ" w:eastAsia="zh-CN"/>
        </w:rPr>
        <w:t>аударма жасау</w:t>
      </w:r>
      <w:r>
        <w:rPr>
          <w:rFonts w:eastAsia="SimSun" w:cs="Times New Roman" w:hint="eastAsia"/>
          <w:lang w:val="kk-KZ" w:eastAsia="zh-CN"/>
        </w:rPr>
        <w:t>，</w:t>
      </w:r>
      <w:r>
        <w:rPr>
          <w:rFonts w:eastAsia="SimSun" w:cs="Times New Roman"/>
          <w:lang w:val="kk-KZ" w:eastAsia="zh-CN"/>
        </w:rPr>
        <w:t>байандау.</w:t>
      </w:r>
    </w:p>
    <w:p w:rsidR="00B823DE" w:rsidRDefault="00B823DE" w:rsidP="00B823DE">
      <w:pPr>
        <w:ind w:left="360"/>
        <w:rPr>
          <w:lang w:val="kk-KZ"/>
        </w:rPr>
      </w:pPr>
      <w:r>
        <w:rPr>
          <w:b/>
          <w:bCs/>
          <w:lang w:val="kk-KZ"/>
        </w:rPr>
        <w:t>Өткізу форасы:</w:t>
      </w:r>
      <w:r>
        <w:rPr>
          <w:lang w:val="kk-KZ"/>
        </w:rPr>
        <w:t xml:space="preserve"> </w:t>
      </w:r>
      <w:r w:rsidRPr="001E4513">
        <w:rPr>
          <w:rFonts w:cs="Times New Roman"/>
          <w:lang w:val="kk-KZ"/>
        </w:rPr>
        <w:t>Ауызша және жазбаша</w:t>
      </w:r>
      <w:r>
        <w:rPr>
          <w:lang w:val="kk-KZ"/>
        </w:rPr>
        <w:t xml:space="preserve"> түрінде </w:t>
      </w:r>
    </w:p>
    <w:p w:rsidR="00B823DE" w:rsidRDefault="00B823DE" w:rsidP="00B823DE">
      <w:pPr>
        <w:ind w:left="360"/>
        <w:rPr>
          <w:lang w:val="kk-KZ"/>
        </w:rPr>
      </w:pPr>
      <w:r>
        <w:rPr>
          <w:b/>
          <w:lang w:val="kk-KZ"/>
        </w:rPr>
        <w:t xml:space="preserve">Тапсырмалар: </w:t>
      </w:r>
    </w:p>
    <w:p w:rsidR="00B823DE" w:rsidRDefault="00B823DE" w:rsidP="00B823DE">
      <w:pPr>
        <w:ind w:left="360"/>
        <w:rPr>
          <w:lang w:val="kk-KZ"/>
        </w:rPr>
      </w:pPr>
      <w:r>
        <w:rPr>
          <w:rFonts w:eastAsia="SimSun"/>
          <w:bCs/>
          <w:lang w:val="kk-KZ" w:eastAsia="zh-CN"/>
        </w:rPr>
        <w:lastRenderedPageBreak/>
        <w:t>Сөз мағынасына</w:t>
      </w:r>
      <w:r>
        <w:rPr>
          <w:lang w:val="kk-KZ"/>
        </w:rPr>
        <w:t xml:space="preserve"> талдау жасау.</w:t>
      </w:r>
    </w:p>
    <w:p w:rsidR="00B823DE" w:rsidRDefault="00B823DE" w:rsidP="00B823DE">
      <w:pPr>
        <w:ind w:left="360"/>
        <w:rPr>
          <w:lang w:val="kk-KZ"/>
        </w:rPr>
      </w:pPr>
      <w:r>
        <w:rPr>
          <w:b/>
          <w:lang w:val="kk-KZ"/>
        </w:rPr>
        <w:t>Методикалық нұсқаулар</w:t>
      </w:r>
      <w:r w:rsidRPr="00B6668A">
        <w:rPr>
          <w:rFonts w:eastAsia="SimSun"/>
          <w:bCs/>
          <w:lang w:val="kk-KZ" w:eastAsia="zh-CN"/>
        </w:rPr>
        <w:t xml:space="preserve"> </w:t>
      </w:r>
      <w:r>
        <w:rPr>
          <w:rFonts w:eastAsia="SimSun"/>
          <w:bCs/>
          <w:lang w:val="kk-KZ" w:eastAsia="zh-CN"/>
        </w:rPr>
        <w:t>Сөздің мәтінде қолданылуына баса назар аударыу</w:t>
      </w:r>
      <w:r>
        <w:rPr>
          <w:b/>
          <w:lang w:val="kk-KZ"/>
        </w:rPr>
        <w:t>:</w:t>
      </w:r>
      <w:r>
        <w:rPr>
          <w:lang w:val="kk-KZ"/>
        </w:rPr>
        <w:t xml:space="preserve">. </w:t>
      </w:r>
    </w:p>
    <w:p w:rsidR="00B823DE" w:rsidRDefault="00B823DE" w:rsidP="00B823DE">
      <w:pPr>
        <w:ind w:left="360"/>
        <w:rPr>
          <w:b/>
          <w:bCs/>
          <w:sz w:val="16"/>
          <w:szCs w:val="16"/>
          <w:lang w:val="kk-KZ"/>
        </w:rPr>
      </w:pPr>
    </w:p>
    <w:p w:rsidR="00B823DE" w:rsidRDefault="00B823DE" w:rsidP="00B823DE">
      <w:pPr>
        <w:ind w:left="360"/>
        <w:rPr>
          <w:rFonts w:cs="Times New Roman"/>
          <w:lang w:val="kk-KZ"/>
        </w:rPr>
      </w:pPr>
      <w:r>
        <w:rPr>
          <w:rFonts w:cs="Times New Roman"/>
          <w:lang w:val="kk-KZ"/>
        </w:rPr>
        <w:t>Әдебиет:</w:t>
      </w:r>
    </w:p>
    <w:p w:rsidR="00B823DE" w:rsidRPr="00CE1E15" w:rsidRDefault="00B823DE" w:rsidP="00B823DE">
      <w:pPr>
        <w:keepNext/>
        <w:tabs>
          <w:tab w:val="center" w:pos="9639"/>
        </w:tabs>
        <w:autoSpaceDE w:val="0"/>
        <w:autoSpaceDN w:val="0"/>
        <w:outlineLvl w:val="1"/>
        <w:rPr>
          <w:rFonts w:eastAsia="SimSun" w:cs="Times New Roman"/>
          <w:bCs/>
          <w:color w:val="auto"/>
          <w:sz w:val="24"/>
          <w:szCs w:val="24"/>
          <w:lang w:val="kk-KZ" w:eastAsia="zh-CN"/>
        </w:rPr>
      </w:pPr>
      <w:r w:rsidRPr="00CE1E15">
        <w:rPr>
          <w:rFonts w:eastAsia="SimSun" w:cs="Times New Roman"/>
          <w:bCs/>
          <w:color w:val="auto"/>
          <w:sz w:val="24"/>
          <w:szCs w:val="24"/>
          <w:lang w:val="kk-KZ" w:eastAsia="zh-CN"/>
        </w:rPr>
        <w:t>Негізгі:</w:t>
      </w:r>
    </w:p>
    <w:p w:rsidR="00B823DE" w:rsidRPr="009071F3" w:rsidRDefault="00B823DE" w:rsidP="00B823DE">
      <w:pPr>
        <w:keepNext/>
        <w:tabs>
          <w:tab w:val="center" w:pos="9639"/>
        </w:tabs>
        <w:autoSpaceDE w:val="0"/>
        <w:autoSpaceDN w:val="0"/>
        <w:outlineLvl w:val="1"/>
        <w:rPr>
          <w:rFonts w:eastAsia="SimSun" w:cs="Times New Roman"/>
          <w:bCs/>
          <w:color w:val="auto"/>
          <w:sz w:val="24"/>
          <w:szCs w:val="24"/>
          <w:lang w:val="kk-KZ" w:eastAsia="zh-CN"/>
        </w:rPr>
      </w:pPr>
      <w:r w:rsidRPr="009071F3">
        <w:rPr>
          <w:rFonts w:eastAsia="SimSun" w:cs="Times New Roman"/>
          <w:bCs/>
          <w:color w:val="auto"/>
          <w:sz w:val="24"/>
          <w:szCs w:val="24"/>
          <w:lang w:val="kk-KZ" w:eastAsia="zh-CN"/>
        </w:rPr>
        <w:t>Негізгі:</w:t>
      </w:r>
    </w:p>
    <w:p w:rsidR="00B823DE" w:rsidRPr="007D53EA" w:rsidRDefault="00B823DE" w:rsidP="00B823DE">
      <w:pPr>
        <w:keepNext/>
        <w:tabs>
          <w:tab w:val="center" w:pos="9639"/>
        </w:tabs>
        <w:autoSpaceDE w:val="0"/>
        <w:autoSpaceDN w:val="0"/>
        <w:outlineLvl w:val="1"/>
        <w:rPr>
          <w:rFonts w:eastAsia="SimSun" w:cs="Times New Roman"/>
          <w:bCs/>
          <w:color w:val="auto"/>
          <w:sz w:val="24"/>
          <w:szCs w:val="24"/>
          <w:lang w:val="tr-TR" w:eastAsia="ru-RU"/>
        </w:rPr>
      </w:pPr>
      <w:r w:rsidRPr="007D53EA">
        <w:rPr>
          <w:rFonts w:eastAsia="SimSun" w:cs="Times New Roman"/>
          <w:bCs/>
          <w:color w:val="auto"/>
          <w:sz w:val="24"/>
          <w:szCs w:val="24"/>
          <w:lang w:val="kk-KZ" w:eastAsia="zh-CN"/>
        </w:rPr>
        <w:t>1</w:t>
      </w:r>
      <w:r w:rsidRPr="007D53EA">
        <w:rPr>
          <w:rFonts w:eastAsia="SimSun" w:cs="Times New Roman"/>
          <w:bCs/>
          <w:color w:val="auto"/>
          <w:sz w:val="24"/>
          <w:szCs w:val="24"/>
          <w:lang w:val="kk-KZ" w:eastAsia="ru-RU"/>
        </w:rPr>
        <w:t xml:space="preserve">.  Готлиб О.М.Китай, Лингвострановедение, </w:t>
      </w:r>
      <w:r w:rsidRPr="007D53EA">
        <w:rPr>
          <w:rFonts w:eastAsia="SimSun" w:cs="Times New Roman"/>
          <w:bCs/>
          <w:color w:val="auto"/>
          <w:sz w:val="24"/>
          <w:szCs w:val="24"/>
          <w:lang w:eastAsia="ru-RU"/>
        </w:rPr>
        <w:t>Москва</w:t>
      </w:r>
      <w:r w:rsidRPr="007D53EA">
        <w:rPr>
          <w:rFonts w:eastAsia="SimSun" w:cs="Times New Roman"/>
          <w:bCs/>
          <w:color w:val="auto"/>
          <w:sz w:val="24"/>
          <w:szCs w:val="24"/>
          <w:lang w:val="kk-KZ" w:eastAsia="ru-RU"/>
        </w:rPr>
        <w:t>. 2011.</w:t>
      </w:r>
    </w:p>
    <w:p w:rsidR="00B823DE" w:rsidRPr="007D53EA" w:rsidRDefault="00B823DE" w:rsidP="00B823DE">
      <w:pPr>
        <w:keepNext/>
        <w:tabs>
          <w:tab w:val="center" w:pos="9639"/>
        </w:tabs>
        <w:autoSpaceDE w:val="0"/>
        <w:autoSpaceDN w:val="0"/>
        <w:outlineLvl w:val="1"/>
        <w:rPr>
          <w:rFonts w:eastAsia="SimSun" w:cs="Times New Roman"/>
          <w:b/>
          <w:color w:val="auto"/>
          <w:sz w:val="24"/>
          <w:szCs w:val="24"/>
          <w:lang w:eastAsia="ru-RU"/>
        </w:rPr>
      </w:pPr>
      <w:r w:rsidRPr="007D53EA">
        <w:rPr>
          <w:rFonts w:eastAsia="SimSun" w:cs="Times New Roman"/>
          <w:bCs/>
          <w:color w:val="auto"/>
          <w:sz w:val="24"/>
          <w:szCs w:val="24"/>
          <w:lang w:val="tr-TR" w:eastAsia="ru-RU"/>
        </w:rPr>
        <w:t xml:space="preserve">2. </w:t>
      </w:r>
      <w:r w:rsidRPr="007D53EA">
        <w:rPr>
          <w:rFonts w:eastAsia="SimSun" w:cs="Times New Roman"/>
          <w:bCs/>
          <w:color w:val="auto"/>
          <w:sz w:val="24"/>
          <w:szCs w:val="24"/>
          <w:lang w:val="kk-KZ" w:eastAsia="ru-RU"/>
        </w:rPr>
        <w:t xml:space="preserve"> Готлиб О.М.</w:t>
      </w:r>
      <w:r w:rsidRPr="007D53EA">
        <w:rPr>
          <w:rFonts w:eastAsia="SimSun" w:cs="Times New Roman"/>
          <w:bCs/>
          <w:color w:val="auto"/>
          <w:sz w:val="24"/>
          <w:szCs w:val="24"/>
          <w:lang w:val="tr-TR" w:eastAsia="ru-RU"/>
        </w:rPr>
        <w:t>Китай. Лингвострановедение. Учебное пособие</w:t>
      </w:r>
      <w:r w:rsidRPr="007D53EA">
        <w:rPr>
          <w:rFonts w:eastAsia="SimSun" w:cs="Times New Roman"/>
          <w:bCs/>
          <w:color w:val="auto"/>
          <w:sz w:val="24"/>
          <w:szCs w:val="24"/>
          <w:lang w:eastAsia="ru-RU"/>
        </w:rPr>
        <w:t>. Москва</w:t>
      </w:r>
      <w:r w:rsidRPr="007D53EA">
        <w:rPr>
          <w:rFonts w:eastAsia="SimSun" w:cs="Times New Roman"/>
          <w:bCs/>
          <w:color w:val="auto"/>
          <w:sz w:val="24"/>
          <w:szCs w:val="24"/>
          <w:lang w:val="kk-KZ" w:eastAsia="ru-RU"/>
        </w:rPr>
        <w:t>.</w:t>
      </w:r>
      <w:r w:rsidRPr="007D53EA">
        <w:rPr>
          <w:rFonts w:eastAsia="SimSun" w:cs="Times New Roman"/>
          <w:bCs/>
          <w:color w:val="auto"/>
          <w:sz w:val="24"/>
          <w:szCs w:val="24"/>
          <w:lang w:eastAsia="ru-RU"/>
        </w:rPr>
        <w:t>2018</w:t>
      </w:r>
    </w:p>
    <w:p w:rsidR="00B823DE" w:rsidRPr="007D53EA" w:rsidRDefault="00B823DE" w:rsidP="00B823DE">
      <w:pPr>
        <w:keepNext/>
        <w:tabs>
          <w:tab w:val="center" w:pos="9639"/>
        </w:tabs>
        <w:autoSpaceDE w:val="0"/>
        <w:autoSpaceDN w:val="0"/>
        <w:outlineLvl w:val="1"/>
        <w:rPr>
          <w:rFonts w:eastAsia="SimSun" w:cs="Times New Roman"/>
          <w:bCs/>
          <w:color w:val="auto"/>
          <w:sz w:val="24"/>
          <w:szCs w:val="24"/>
          <w:lang w:eastAsia="ru-RU"/>
        </w:rPr>
      </w:pPr>
      <w:r w:rsidRPr="007D53EA">
        <w:rPr>
          <w:rFonts w:eastAsia="SimSun" w:cs="Times New Roman"/>
          <w:bCs/>
          <w:color w:val="auto"/>
          <w:sz w:val="24"/>
          <w:szCs w:val="24"/>
          <w:lang w:val="tr-TR" w:eastAsia="ru-RU"/>
        </w:rPr>
        <w:t>3.</w:t>
      </w:r>
      <w:r w:rsidRPr="007D53EA">
        <w:rPr>
          <w:rFonts w:eastAsia="SimSun" w:cs="Times New Roman"/>
          <w:bCs/>
          <w:color w:val="auto"/>
          <w:sz w:val="24"/>
          <w:szCs w:val="24"/>
          <w:lang w:val="kk-KZ" w:eastAsia="ru-RU"/>
        </w:rPr>
        <w:t xml:space="preserve"> </w:t>
      </w:r>
      <w:r w:rsidRPr="007D53EA">
        <w:rPr>
          <w:rFonts w:eastAsia="SimSun" w:cs="Times New Roman"/>
          <w:bCs/>
          <w:color w:val="auto"/>
          <w:sz w:val="24"/>
          <w:szCs w:val="24"/>
          <w:lang w:eastAsia="ru-RU"/>
        </w:rPr>
        <w:t xml:space="preserve">Маслакова. О.Н. </w:t>
      </w:r>
      <w:proofErr w:type="spellStart"/>
      <w:r w:rsidRPr="007D53EA">
        <w:rPr>
          <w:rFonts w:eastAsia="SimSun" w:cs="Times New Roman"/>
          <w:bCs/>
          <w:color w:val="auto"/>
          <w:sz w:val="24"/>
          <w:szCs w:val="24"/>
          <w:lang w:eastAsia="ru-RU"/>
        </w:rPr>
        <w:t>естоматия</w:t>
      </w:r>
      <w:proofErr w:type="spellEnd"/>
      <w:r w:rsidRPr="007D53EA">
        <w:rPr>
          <w:rFonts w:eastAsia="SimSun" w:cs="Times New Roman"/>
          <w:bCs/>
          <w:color w:val="auto"/>
          <w:sz w:val="24"/>
          <w:szCs w:val="24"/>
          <w:lang w:eastAsia="ru-RU"/>
        </w:rPr>
        <w:t xml:space="preserve"> по </w:t>
      </w:r>
      <w:proofErr w:type="spellStart"/>
      <w:r w:rsidRPr="007D53EA">
        <w:rPr>
          <w:rFonts w:eastAsia="SimSun" w:cs="Times New Roman"/>
          <w:bCs/>
          <w:color w:val="auto"/>
          <w:sz w:val="24"/>
          <w:szCs w:val="24"/>
          <w:lang w:eastAsia="ru-RU"/>
        </w:rPr>
        <w:t>лингвострановедению</w:t>
      </w:r>
      <w:proofErr w:type="spellEnd"/>
      <w:r w:rsidRPr="007D53EA">
        <w:rPr>
          <w:rFonts w:eastAsia="SimSun" w:cs="Times New Roman"/>
          <w:bCs/>
          <w:color w:val="auto"/>
          <w:sz w:val="24"/>
          <w:szCs w:val="24"/>
          <w:lang w:eastAsia="ru-RU"/>
        </w:rPr>
        <w:t xml:space="preserve"> Китая  . 2012 </w:t>
      </w:r>
    </w:p>
    <w:p w:rsidR="00B823DE" w:rsidRPr="007D53EA" w:rsidRDefault="00B823DE" w:rsidP="00B823DE">
      <w:pPr>
        <w:keepNext/>
        <w:tabs>
          <w:tab w:val="center" w:pos="9639"/>
        </w:tabs>
        <w:autoSpaceDE w:val="0"/>
        <w:autoSpaceDN w:val="0"/>
        <w:outlineLvl w:val="1"/>
        <w:rPr>
          <w:rFonts w:eastAsia="SimSun" w:cs="Times New Roman"/>
          <w:bCs/>
          <w:color w:val="auto"/>
          <w:sz w:val="24"/>
          <w:szCs w:val="24"/>
          <w:lang w:val="tr-TR" w:eastAsia="ru-RU"/>
        </w:rPr>
      </w:pPr>
      <w:r w:rsidRPr="007D53EA">
        <w:rPr>
          <w:rFonts w:eastAsia="SimSun" w:cs="Times New Roman"/>
          <w:bCs/>
          <w:color w:val="auto"/>
          <w:sz w:val="24"/>
          <w:szCs w:val="24"/>
          <w:lang w:val="tr-TR" w:eastAsia="ru-RU"/>
        </w:rPr>
        <w:t>5</w:t>
      </w:r>
      <w:r w:rsidRPr="007D53EA">
        <w:rPr>
          <w:rFonts w:eastAsia="SimSun" w:cs="Times New Roman"/>
          <w:bCs/>
          <w:color w:val="auto"/>
          <w:sz w:val="24"/>
          <w:szCs w:val="24"/>
          <w:lang w:val="kk-KZ" w:eastAsia="ru-RU"/>
        </w:rPr>
        <w:t xml:space="preserve">. О.Н Волкова, Н.Л Коломиец, М.А Каданцева, Е.Г Мотовилова, И.Г Нагибина. </w:t>
      </w:r>
    </w:p>
    <w:p w:rsidR="00B823DE" w:rsidRPr="007D53EA" w:rsidRDefault="00B823DE" w:rsidP="00B823DE">
      <w:pPr>
        <w:keepNext/>
        <w:tabs>
          <w:tab w:val="center" w:pos="9639"/>
        </w:tabs>
        <w:autoSpaceDE w:val="0"/>
        <w:autoSpaceDN w:val="0"/>
        <w:outlineLvl w:val="1"/>
        <w:rPr>
          <w:rFonts w:eastAsia="SimSun" w:cs="Times New Roman"/>
          <w:bCs/>
          <w:color w:val="auto"/>
          <w:sz w:val="24"/>
          <w:szCs w:val="24"/>
          <w:lang w:val="kk-KZ" w:eastAsia="ru-RU"/>
        </w:rPr>
      </w:pPr>
      <w:r w:rsidRPr="007D53EA">
        <w:rPr>
          <w:rFonts w:eastAsia="SimSun" w:cs="Times New Roman"/>
          <w:bCs/>
          <w:color w:val="auto"/>
          <w:sz w:val="24"/>
          <w:szCs w:val="24"/>
          <w:lang w:val="kk-KZ" w:eastAsia="ru-RU"/>
        </w:rPr>
        <w:t>Лингвосроноведение первого иностранного языка. 2016</w:t>
      </w:r>
    </w:p>
    <w:p w:rsidR="00B823DE" w:rsidRPr="004B46E3" w:rsidRDefault="00B823DE" w:rsidP="00B823DE">
      <w:pPr>
        <w:rPr>
          <w:b/>
          <w:lang w:val="kk-KZ"/>
        </w:rPr>
      </w:pPr>
    </w:p>
    <w:p w:rsidR="00CE1E15" w:rsidRPr="00C667B9" w:rsidRDefault="00CE1E15" w:rsidP="00CE1E15">
      <w:pPr>
        <w:rPr>
          <w:lang w:val="kk-KZ"/>
        </w:rPr>
      </w:pPr>
      <w:r w:rsidRPr="00A53263">
        <w:rPr>
          <w:rFonts w:eastAsia="SimSun" w:cs="Times New Roman"/>
          <w:color w:val="006621"/>
          <w:sz w:val="24"/>
          <w:szCs w:val="24"/>
          <w:shd w:val="clear" w:color="auto" w:fill="FFFFFF"/>
          <w:lang w:val="kk-KZ" w:eastAsia="ru-RU"/>
        </w:rPr>
        <w:t xml:space="preserve"> </w:t>
      </w:r>
    </w:p>
    <w:p w:rsidR="007B3B1E" w:rsidRPr="00C667B9" w:rsidRDefault="00C667B9" w:rsidP="00C667B9">
      <w:pPr>
        <w:spacing w:after="200" w:line="276" w:lineRule="auto"/>
        <w:rPr>
          <w:rFonts w:eastAsiaTheme="minorEastAsia" w:cs="Times New Roman"/>
          <w:color w:val="auto"/>
          <w:lang w:val="kk-KZ" w:eastAsia="zh-CN"/>
        </w:rPr>
      </w:pPr>
      <w:r>
        <w:rPr>
          <w:b/>
          <w:bCs/>
          <w:lang w:val="kk-KZ" w:eastAsia="zh-CN"/>
        </w:rPr>
        <w:t xml:space="preserve">     </w:t>
      </w:r>
      <w:r w:rsidR="007B3B1E">
        <w:rPr>
          <w:b/>
          <w:bCs/>
          <w:lang w:val="kk-KZ" w:eastAsia="zh-CN"/>
        </w:rPr>
        <w:t>№ 4  СӨЖ</w:t>
      </w:r>
    </w:p>
    <w:p w:rsidR="00B823DE" w:rsidRDefault="00B823DE" w:rsidP="00B823DE">
      <w:pPr>
        <w:ind w:left="360"/>
        <w:rPr>
          <w:bCs/>
          <w:lang w:val="kk-KZ" w:eastAsia="zh-CN"/>
        </w:rPr>
      </w:pPr>
      <w:r>
        <w:rPr>
          <w:b/>
          <w:bCs/>
          <w:lang w:val="kk-KZ" w:eastAsia="zh-CN"/>
        </w:rPr>
        <w:t>Тақырыбы:</w:t>
      </w:r>
      <w:r w:rsidRPr="004430B9">
        <w:rPr>
          <w:rFonts w:eastAsia="SimSun"/>
          <w:bCs/>
          <w:lang w:val="kk-KZ" w:eastAsia="zh-CN"/>
        </w:rPr>
        <w:t xml:space="preserve"> </w:t>
      </w:r>
      <w:r>
        <w:rPr>
          <w:rFonts w:eastAsia="SimSun"/>
          <w:bCs/>
          <w:lang w:val="kk-KZ" w:eastAsia="zh-CN"/>
        </w:rPr>
        <w:t>С</w:t>
      </w:r>
      <w:r>
        <w:rPr>
          <w:lang w:val="kk-KZ"/>
        </w:rPr>
        <w:t xml:space="preserve">абақ мазмұнынна қатысты </w:t>
      </w:r>
      <w:r>
        <w:rPr>
          <w:rFonts w:cs="Times New Roman"/>
          <w:lang w:val="kk-KZ"/>
        </w:rPr>
        <w:t xml:space="preserve">тақырып  негізінде </w:t>
      </w:r>
      <w:r>
        <w:rPr>
          <w:rFonts w:eastAsiaTheme="minorEastAsia" w:cs="Times New Roman"/>
          <w:lang w:val="kk-KZ" w:eastAsia="zh-CN"/>
        </w:rPr>
        <w:t>аударма жасау</w:t>
      </w:r>
      <w:r>
        <w:rPr>
          <w:rFonts w:eastAsia="SimSun" w:cs="Times New Roman" w:hint="eastAsia"/>
          <w:lang w:val="kk-KZ" w:eastAsia="zh-CN"/>
        </w:rPr>
        <w:t>，</w:t>
      </w:r>
      <w:r>
        <w:rPr>
          <w:rFonts w:eastAsia="SimSun" w:cs="Times New Roman"/>
          <w:lang w:val="kk-KZ" w:eastAsia="zh-CN"/>
        </w:rPr>
        <w:t>байандау.</w:t>
      </w:r>
    </w:p>
    <w:p w:rsidR="00B823DE" w:rsidRDefault="00B823DE" w:rsidP="00B823DE">
      <w:pPr>
        <w:ind w:left="360"/>
        <w:rPr>
          <w:lang w:val="kk-KZ"/>
        </w:rPr>
      </w:pPr>
      <w:r>
        <w:rPr>
          <w:b/>
          <w:bCs/>
          <w:lang w:val="kk-KZ"/>
        </w:rPr>
        <w:t>Өткізу форасы:</w:t>
      </w:r>
      <w:r>
        <w:rPr>
          <w:lang w:val="kk-KZ"/>
        </w:rPr>
        <w:t xml:space="preserve"> </w:t>
      </w:r>
      <w:r w:rsidRPr="001E4513">
        <w:rPr>
          <w:rFonts w:cs="Times New Roman"/>
          <w:lang w:val="kk-KZ"/>
        </w:rPr>
        <w:t>Ауызша және жазбаша</w:t>
      </w:r>
      <w:r>
        <w:rPr>
          <w:lang w:val="kk-KZ"/>
        </w:rPr>
        <w:t xml:space="preserve"> түрінде </w:t>
      </w:r>
    </w:p>
    <w:p w:rsidR="00B823DE" w:rsidRDefault="00B823DE" w:rsidP="00B823DE">
      <w:pPr>
        <w:ind w:left="360"/>
        <w:rPr>
          <w:lang w:val="kk-KZ"/>
        </w:rPr>
      </w:pPr>
      <w:r>
        <w:rPr>
          <w:b/>
          <w:lang w:val="kk-KZ"/>
        </w:rPr>
        <w:t xml:space="preserve">Тапсырмалар: </w:t>
      </w:r>
    </w:p>
    <w:p w:rsidR="00B823DE" w:rsidRDefault="00B823DE" w:rsidP="00B823DE">
      <w:pPr>
        <w:ind w:left="360"/>
        <w:rPr>
          <w:lang w:val="kk-KZ"/>
        </w:rPr>
      </w:pPr>
      <w:r>
        <w:rPr>
          <w:rFonts w:eastAsia="SimSun"/>
          <w:bCs/>
          <w:lang w:val="kk-KZ" w:eastAsia="zh-CN"/>
        </w:rPr>
        <w:t>Сөз мағынасына</w:t>
      </w:r>
      <w:r>
        <w:rPr>
          <w:lang w:val="kk-KZ"/>
        </w:rPr>
        <w:t xml:space="preserve"> талдау жасау.</w:t>
      </w:r>
    </w:p>
    <w:p w:rsidR="00B823DE" w:rsidRDefault="00B823DE" w:rsidP="00B823DE">
      <w:pPr>
        <w:ind w:left="360"/>
        <w:rPr>
          <w:lang w:val="kk-KZ"/>
        </w:rPr>
      </w:pPr>
      <w:r>
        <w:rPr>
          <w:b/>
          <w:lang w:val="kk-KZ"/>
        </w:rPr>
        <w:t>Методикалық нұсқаулар</w:t>
      </w:r>
      <w:r w:rsidRPr="00B6668A">
        <w:rPr>
          <w:rFonts w:eastAsia="SimSun"/>
          <w:bCs/>
          <w:lang w:val="kk-KZ" w:eastAsia="zh-CN"/>
        </w:rPr>
        <w:t xml:space="preserve"> </w:t>
      </w:r>
      <w:r>
        <w:rPr>
          <w:rFonts w:eastAsia="SimSun"/>
          <w:bCs/>
          <w:lang w:val="kk-KZ" w:eastAsia="zh-CN"/>
        </w:rPr>
        <w:t>Сөздің мәтінде қолданылуына баса назар аударыу</w:t>
      </w:r>
      <w:r>
        <w:rPr>
          <w:b/>
          <w:lang w:val="kk-KZ"/>
        </w:rPr>
        <w:t>:</w:t>
      </w:r>
      <w:r>
        <w:rPr>
          <w:lang w:val="kk-KZ"/>
        </w:rPr>
        <w:t xml:space="preserve">. </w:t>
      </w:r>
    </w:p>
    <w:p w:rsidR="00B823DE" w:rsidRDefault="00B823DE" w:rsidP="00B823DE">
      <w:pPr>
        <w:ind w:left="360"/>
        <w:rPr>
          <w:b/>
          <w:bCs/>
          <w:sz w:val="16"/>
          <w:szCs w:val="16"/>
          <w:lang w:val="kk-KZ"/>
        </w:rPr>
      </w:pPr>
    </w:p>
    <w:p w:rsidR="00B823DE" w:rsidRDefault="00B823DE" w:rsidP="00B823DE">
      <w:pPr>
        <w:ind w:left="360"/>
        <w:rPr>
          <w:rFonts w:cs="Times New Roman"/>
          <w:lang w:val="kk-KZ"/>
        </w:rPr>
      </w:pPr>
      <w:r>
        <w:rPr>
          <w:rFonts w:cs="Times New Roman"/>
          <w:lang w:val="kk-KZ"/>
        </w:rPr>
        <w:t>Әдебиет:</w:t>
      </w:r>
    </w:p>
    <w:p w:rsidR="00B823DE" w:rsidRPr="00CE1E15" w:rsidRDefault="00B823DE" w:rsidP="00B823DE">
      <w:pPr>
        <w:keepNext/>
        <w:tabs>
          <w:tab w:val="center" w:pos="9639"/>
        </w:tabs>
        <w:autoSpaceDE w:val="0"/>
        <w:autoSpaceDN w:val="0"/>
        <w:outlineLvl w:val="1"/>
        <w:rPr>
          <w:rFonts w:eastAsia="SimSun" w:cs="Times New Roman"/>
          <w:bCs/>
          <w:color w:val="auto"/>
          <w:sz w:val="24"/>
          <w:szCs w:val="24"/>
          <w:lang w:val="kk-KZ" w:eastAsia="zh-CN"/>
        </w:rPr>
      </w:pPr>
      <w:r w:rsidRPr="00CE1E15">
        <w:rPr>
          <w:rFonts w:eastAsia="SimSun" w:cs="Times New Roman"/>
          <w:bCs/>
          <w:color w:val="auto"/>
          <w:sz w:val="24"/>
          <w:szCs w:val="24"/>
          <w:lang w:val="kk-KZ" w:eastAsia="zh-CN"/>
        </w:rPr>
        <w:t>Негізгі:</w:t>
      </w:r>
    </w:p>
    <w:p w:rsidR="00B823DE" w:rsidRPr="009071F3" w:rsidRDefault="00B823DE" w:rsidP="00B823DE">
      <w:pPr>
        <w:keepNext/>
        <w:tabs>
          <w:tab w:val="center" w:pos="9639"/>
        </w:tabs>
        <w:autoSpaceDE w:val="0"/>
        <w:autoSpaceDN w:val="0"/>
        <w:outlineLvl w:val="1"/>
        <w:rPr>
          <w:rFonts w:eastAsia="SimSun" w:cs="Times New Roman"/>
          <w:bCs/>
          <w:color w:val="auto"/>
          <w:sz w:val="24"/>
          <w:szCs w:val="24"/>
          <w:lang w:val="kk-KZ" w:eastAsia="zh-CN"/>
        </w:rPr>
      </w:pPr>
      <w:r w:rsidRPr="009071F3">
        <w:rPr>
          <w:rFonts w:eastAsia="SimSun" w:cs="Times New Roman"/>
          <w:bCs/>
          <w:color w:val="auto"/>
          <w:sz w:val="24"/>
          <w:szCs w:val="24"/>
          <w:lang w:val="kk-KZ" w:eastAsia="zh-CN"/>
        </w:rPr>
        <w:t>Негізгі:</w:t>
      </w:r>
    </w:p>
    <w:p w:rsidR="00B823DE" w:rsidRPr="007D53EA" w:rsidRDefault="00B823DE" w:rsidP="00B823DE">
      <w:pPr>
        <w:keepNext/>
        <w:tabs>
          <w:tab w:val="center" w:pos="9639"/>
        </w:tabs>
        <w:autoSpaceDE w:val="0"/>
        <w:autoSpaceDN w:val="0"/>
        <w:outlineLvl w:val="1"/>
        <w:rPr>
          <w:rFonts w:eastAsia="SimSun" w:cs="Times New Roman"/>
          <w:bCs/>
          <w:color w:val="auto"/>
          <w:sz w:val="24"/>
          <w:szCs w:val="24"/>
          <w:lang w:val="tr-TR" w:eastAsia="ru-RU"/>
        </w:rPr>
      </w:pPr>
      <w:r w:rsidRPr="007D53EA">
        <w:rPr>
          <w:rFonts w:eastAsia="SimSun" w:cs="Times New Roman"/>
          <w:bCs/>
          <w:color w:val="auto"/>
          <w:sz w:val="24"/>
          <w:szCs w:val="24"/>
          <w:lang w:val="kk-KZ" w:eastAsia="zh-CN"/>
        </w:rPr>
        <w:t>1</w:t>
      </w:r>
      <w:r w:rsidRPr="007D53EA">
        <w:rPr>
          <w:rFonts w:eastAsia="SimSun" w:cs="Times New Roman"/>
          <w:bCs/>
          <w:color w:val="auto"/>
          <w:sz w:val="24"/>
          <w:szCs w:val="24"/>
          <w:lang w:val="kk-KZ" w:eastAsia="ru-RU"/>
        </w:rPr>
        <w:t xml:space="preserve">.  Готлиб О.М.Китай, Лингвострановедение, </w:t>
      </w:r>
      <w:r w:rsidRPr="007D53EA">
        <w:rPr>
          <w:rFonts w:eastAsia="SimSun" w:cs="Times New Roman"/>
          <w:bCs/>
          <w:color w:val="auto"/>
          <w:sz w:val="24"/>
          <w:szCs w:val="24"/>
          <w:lang w:eastAsia="ru-RU"/>
        </w:rPr>
        <w:t>Москва</w:t>
      </w:r>
      <w:r w:rsidRPr="007D53EA">
        <w:rPr>
          <w:rFonts w:eastAsia="SimSun" w:cs="Times New Roman"/>
          <w:bCs/>
          <w:color w:val="auto"/>
          <w:sz w:val="24"/>
          <w:szCs w:val="24"/>
          <w:lang w:val="kk-KZ" w:eastAsia="ru-RU"/>
        </w:rPr>
        <w:t>. 2011.</w:t>
      </w:r>
    </w:p>
    <w:p w:rsidR="00B823DE" w:rsidRPr="007D53EA" w:rsidRDefault="00B823DE" w:rsidP="00B823DE">
      <w:pPr>
        <w:keepNext/>
        <w:tabs>
          <w:tab w:val="center" w:pos="9639"/>
        </w:tabs>
        <w:autoSpaceDE w:val="0"/>
        <w:autoSpaceDN w:val="0"/>
        <w:outlineLvl w:val="1"/>
        <w:rPr>
          <w:rFonts w:eastAsia="SimSun" w:cs="Times New Roman"/>
          <w:b/>
          <w:color w:val="auto"/>
          <w:sz w:val="24"/>
          <w:szCs w:val="24"/>
          <w:lang w:eastAsia="ru-RU"/>
        </w:rPr>
      </w:pPr>
      <w:r w:rsidRPr="007D53EA">
        <w:rPr>
          <w:rFonts w:eastAsia="SimSun" w:cs="Times New Roman"/>
          <w:bCs/>
          <w:color w:val="auto"/>
          <w:sz w:val="24"/>
          <w:szCs w:val="24"/>
          <w:lang w:val="tr-TR" w:eastAsia="ru-RU"/>
        </w:rPr>
        <w:t xml:space="preserve">2. </w:t>
      </w:r>
      <w:r w:rsidRPr="007D53EA">
        <w:rPr>
          <w:rFonts w:eastAsia="SimSun" w:cs="Times New Roman"/>
          <w:bCs/>
          <w:color w:val="auto"/>
          <w:sz w:val="24"/>
          <w:szCs w:val="24"/>
          <w:lang w:val="kk-KZ" w:eastAsia="ru-RU"/>
        </w:rPr>
        <w:t xml:space="preserve"> Готлиб О.М.</w:t>
      </w:r>
      <w:r w:rsidRPr="007D53EA">
        <w:rPr>
          <w:rFonts w:eastAsia="SimSun" w:cs="Times New Roman"/>
          <w:bCs/>
          <w:color w:val="auto"/>
          <w:sz w:val="24"/>
          <w:szCs w:val="24"/>
          <w:lang w:val="tr-TR" w:eastAsia="ru-RU"/>
        </w:rPr>
        <w:t>Китай. Лингвострановедение. Учебное пособие</w:t>
      </w:r>
      <w:r w:rsidRPr="007D53EA">
        <w:rPr>
          <w:rFonts w:eastAsia="SimSun" w:cs="Times New Roman"/>
          <w:bCs/>
          <w:color w:val="auto"/>
          <w:sz w:val="24"/>
          <w:szCs w:val="24"/>
          <w:lang w:eastAsia="ru-RU"/>
        </w:rPr>
        <w:t>. Москва</w:t>
      </w:r>
      <w:r w:rsidRPr="007D53EA">
        <w:rPr>
          <w:rFonts w:eastAsia="SimSun" w:cs="Times New Roman"/>
          <w:bCs/>
          <w:color w:val="auto"/>
          <w:sz w:val="24"/>
          <w:szCs w:val="24"/>
          <w:lang w:val="kk-KZ" w:eastAsia="ru-RU"/>
        </w:rPr>
        <w:t>.</w:t>
      </w:r>
      <w:r w:rsidRPr="007D53EA">
        <w:rPr>
          <w:rFonts w:eastAsia="SimSun" w:cs="Times New Roman"/>
          <w:bCs/>
          <w:color w:val="auto"/>
          <w:sz w:val="24"/>
          <w:szCs w:val="24"/>
          <w:lang w:eastAsia="ru-RU"/>
        </w:rPr>
        <w:t>2018</w:t>
      </w:r>
    </w:p>
    <w:p w:rsidR="00B823DE" w:rsidRPr="007D53EA" w:rsidRDefault="00B823DE" w:rsidP="00B823DE">
      <w:pPr>
        <w:keepNext/>
        <w:tabs>
          <w:tab w:val="center" w:pos="9639"/>
        </w:tabs>
        <w:autoSpaceDE w:val="0"/>
        <w:autoSpaceDN w:val="0"/>
        <w:outlineLvl w:val="1"/>
        <w:rPr>
          <w:rFonts w:eastAsia="SimSun" w:cs="Times New Roman"/>
          <w:bCs/>
          <w:color w:val="auto"/>
          <w:sz w:val="24"/>
          <w:szCs w:val="24"/>
          <w:lang w:eastAsia="ru-RU"/>
        </w:rPr>
      </w:pPr>
      <w:r w:rsidRPr="007D53EA">
        <w:rPr>
          <w:rFonts w:eastAsia="SimSun" w:cs="Times New Roman"/>
          <w:bCs/>
          <w:color w:val="auto"/>
          <w:sz w:val="24"/>
          <w:szCs w:val="24"/>
          <w:lang w:val="tr-TR" w:eastAsia="ru-RU"/>
        </w:rPr>
        <w:t>3.</w:t>
      </w:r>
      <w:r w:rsidRPr="007D53EA">
        <w:rPr>
          <w:rFonts w:eastAsia="SimSun" w:cs="Times New Roman"/>
          <w:bCs/>
          <w:color w:val="auto"/>
          <w:sz w:val="24"/>
          <w:szCs w:val="24"/>
          <w:lang w:val="kk-KZ" w:eastAsia="ru-RU"/>
        </w:rPr>
        <w:t xml:space="preserve"> </w:t>
      </w:r>
      <w:r w:rsidRPr="007D53EA">
        <w:rPr>
          <w:rFonts w:eastAsia="SimSun" w:cs="Times New Roman"/>
          <w:bCs/>
          <w:color w:val="auto"/>
          <w:sz w:val="24"/>
          <w:szCs w:val="24"/>
          <w:lang w:eastAsia="ru-RU"/>
        </w:rPr>
        <w:t xml:space="preserve">Маслакова. О.Н. </w:t>
      </w:r>
      <w:proofErr w:type="spellStart"/>
      <w:r w:rsidRPr="007D53EA">
        <w:rPr>
          <w:rFonts w:eastAsia="SimSun" w:cs="Times New Roman"/>
          <w:bCs/>
          <w:color w:val="auto"/>
          <w:sz w:val="24"/>
          <w:szCs w:val="24"/>
          <w:lang w:eastAsia="ru-RU"/>
        </w:rPr>
        <w:t>естоматия</w:t>
      </w:r>
      <w:proofErr w:type="spellEnd"/>
      <w:r w:rsidRPr="007D53EA">
        <w:rPr>
          <w:rFonts w:eastAsia="SimSun" w:cs="Times New Roman"/>
          <w:bCs/>
          <w:color w:val="auto"/>
          <w:sz w:val="24"/>
          <w:szCs w:val="24"/>
          <w:lang w:eastAsia="ru-RU"/>
        </w:rPr>
        <w:t xml:space="preserve"> по </w:t>
      </w:r>
      <w:proofErr w:type="spellStart"/>
      <w:r w:rsidRPr="007D53EA">
        <w:rPr>
          <w:rFonts w:eastAsia="SimSun" w:cs="Times New Roman"/>
          <w:bCs/>
          <w:color w:val="auto"/>
          <w:sz w:val="24"/>
          <w:szCs w:val="24"/>
          <w:lang w:eastAsia="ru-RU"/>
        </w:rPr>
        <w:t>лингвострановедению</w:t>
      </w:r>
      <w:proofErr w:type="spellEnd"/>
      <w:r w:rsidRPr="007D53EA">
        <w:rPr>
          <w:rFonts w:eastAsia="SimSun" w:cs="Times New Roman"/>
          <w:bCs/>
          <w:color w:val="auto"/>
          <w:sz w:val="24"/>
          <w:szCs w:val="24"/>
          <w:lang w:eastAsia="ru-RU"/>
        </w:rPr>
        <w:t xml:space="preserve"> Китая  . 2012 </w:t>
      </w:r>
    </w:p>
    <w:p w:rsidR="00B823DE" w:rsidRPr="007D53EA" w:rsidRDefault="00B823DE" w:rsidP="00B823DE">
      <w:pPr>
        <w:keepNext/>
        <w:tabs>
          <w:tab w:val="center" w:pos="9639"/>
        </w:tabs>
        <w:autoSpaceDE w:val="0"/>
        <w:autoSpaceDN w:val="0"/>
        <w:outlineLvl w:val="1"/>
        <w:rPr>
          <w:rFonts w:eastAsia="SimSun" w:cs="Times New Roman"/>
          <w:bCs/>
          <w:color w:val="auto"/>
          <w:sz w:val="24"/>
          <w:szCs w:val="24"/>
          <w:lang w:val="tr-TR" w:eastAsia="ru-RU"/>
        </w:rPr>
      </w:pPr>
      <w:r w:rsidRPr="007D53EA">
        <w:rPr>
          <w:rFonts w:eastAsia="SimSun" w:cs="Times New Roman"/>
          <w:bCs/>
          <w:color w:val="auto"/>
          <w:sz w:val="24"/>
          <w:szCs w:val="24"/>
          <w:lang w:val="tr-TR" w:eastAsia="ru-RU"/>
        </w:rPr>
        <w:t>5</w:t>
      </w:r>
      <w:r w:rsidRPr="007D53EA">
        <w:rPr>
          <w:rFonts w:eastAsia="SimSun" w:cs="Times New Roman"/>
          <w:bCs/>
          <w:color w:val="auto"/>
          <w:sz w:val="24"/>
          <w:szCs w:val="24"/>
          <w:lang w:val="kk-KZ" w:eastAsia="ru-RU"/>
        </w:rPr>
        <w:t xml:space="preserve">. О.Н Волкова, Н.Л Коломиец, М.А Каданцева, Е.Г Мотовилова, И.Г Нагибина. </w:t>
      </w:r>
    </w:p>
    <w:p w:rsidR="00B823DE" w:rsidRPr="007D53EA" w:rsidRDefault="00B823DE" w:rsidP="00B823DE">
      <w:pPr>
        <w:keepNext/>
        <w:tabs>
          <w:tab w:val="center" w:pos="9639"/>
        </w:tabs>
        <w:autoSpaceDE w:val="0"/>
        <w:autoSpaceDN w:val="0"/>
        <w:outlineLvl w:val="1"/>
        <w:rPr>
          <w:rFonts w:eastAsia="SimSun" w:cs="Times New Roman"/>
          <w:bCs/>
          <w:color w:val="auto"/>
          <w:sz w:val="24"/>
          <w:szCs w:val="24"/>
          <w:lang w:val="kk-KZ" w:eastAsia="ru-RU"/>
        </w:rPr>
      </w:pPr>
      <w:r w:rsidRPr="007D53EA">
        <w:rPr>
          <w:rFonts w:eastAsia="SimSun" w:cs="Times New Roman"/>
          <w:bCs/>
          <w:color w:val="auto"/>
          <w:sz w:val="24"/>
          <w:szCs w:val="24"/>
          <w:lang w:val="kk-KZ" w:eastAsia="ru-RU"/>
        </w:rPr>
        <w:t>Лингвосроноведение первого иностранного языка. 2016</w:t>
      </w:r>
    </w:p>
    <w:p w:rsidR="00B823DE" w:rsidRPr="004B46E3" w:rsidRDefault="00B823DE" w:rsidP="00B823DE">
      <w:pPr>
        <w:rPr>
          <w:b/>
          <w:lang w:val="kk-KZ"/>
        </w:rPr>
      </w:pPr>
    </w:p>
    <w:p w:rsidR="007B3B1E" w:rsidRDefault="007B3B1E" w:rsidP="007B3B1E">
      <w:pPr>
        <w:rPr>
          <w:b/>
          <w:lang w:val="kk-KZ"/>
        </w:rPr>
      </w:pPr>
    </w:p>
    <w:p w:rsidR="007B3B1E" w:rsidRDefault="007B3B1E" w:rsidP="007B3B1E">
      <w:pPr>
        <w:ind w:left="360"/>
        <w:rPr>
          <w:b/>
          <w:bCs/>
          <w:lang w:val="kk-KZ" w:eastAsia="zh-CN"/>
        </w:rPr>
      </w:pPr>
      <w:r>
        <w:rPr>
          <w:b/>
          <w:bCs/>
          <w:lang w:val="kk-KZ" w:eastAsia="zh-CN"/>
        </w:rPr>
        <w:t>№ 5   СӨЖ</w:t>
      </w:r>
    </w:p>
    <w:p w:rsidR="007B3B1E" w:rsidRDefault="007B3B1E" w:rsidP="007B3B1E">
      <w:pPr>
        <w:ind w:left="360"/>
        <w:rPr>
          <w:b/>
          <w:bCs/>
          <w:lang w:val="kk-KZ" w:eastAsia="zh-CN"/>
        </w:rPr>
      </w:pPr>
    </w:p>
    <w:p w:rsidR="00B823DE" w:rsidRDefault="00B823DE" w:rsidP="00B823DE">
      <w:pPr>
        <w:ind w:left="360"/>
        <w:rPr>
          <w:bCs/>
          <w:lang w:val="kk-KZ" w:eastAsia="zh-CN"/>
        </w:rPr>
      </w:pPr>
      <w:r>
        <w:rPr>
          <w:b/>
          <w:bCs/>
          <w:lang w:val="kk-KZ" w:eastAsia="zh-CN"/>
        </w:rPr>
        <w:t>Тақырыбы:</w:t>
      </w:r>
      <w:r w:rsidRPr="004430B9">
        <w:rPr>
          <w:rFonts w:eastAsia="SimSun"/>
          <w:bCs/>
          <w:lang w:val="kk-KZ" w:eastAsia="zh-CN"/>
        </w:rPr>
        <w:t xml:space="preserve"> </w:t>
      </w:r>
      <w:r>
        <w:rPr>
          <w:rFonts w:eastAsia="SimSun"/>
          <w:bCs/>
          <w:lang w:val="kk-KZ" w:eastAsia="zh-CN"/>
        </w:rPr>
        <w:t>С</w:t>
      </w:r>
      <w:r>
        <w:rPr>
          <w:lang w:val="kk-KZ"/>
        </w:rPr>
        <w:t xml:space="preserve">абақ мазмұнынна қатысты </w:t>
      </w:r>
      <w:r>
        <w:rPr>
          <w:rFonts w:cs="Times New Roman"/>
          <w:lang w:val="kk-KZ"/>
        </w:rPr>
        <w:t xml:space="preserve">тақырып  негізінде </w:t>
      </w:r>
      <w:r>
        <w:rPr>
          <w:rFonts w:eastAsiaTheme="minorEastAsia" w:cs="Times New Roman"/>
          <w:lang w:val="kk-KZ" w:eastAsia="zh-CN"/>
        </w:rPr>
        <w:t>аударма жасау</w:t>
      </w:r>
      <w:r>
        <w:rPr>
          <w:rFonts w:eastAsia="SimSun" w:cs="Times New Roman" w:hint="eastAsia"/>
          <w:lang w:val="kk-KZ" w:eastAsia="zh-CN"/>
        </w:rPr>
        <w:t>，</w:t>
      </w:r>
      <w:r>
        <w:rPr>
          <w:rFonts w:eastAsia="SimSun" w:cs="Times New Roman"/>
          <w:lang w:val="kk-KZ" w:eastAsia="zh-CN"/>
        </w:rPr>
        <w:t>байандау.</w:t>
      </w:r>
    </w:p>
    <w:p w:rsidR="00B823DE" w:rsidRDefault="00B823DE" w:rsidP="00B823DE">
      <w:pPr>
        <w:ind w:left="360"/>
        <w:rPr>
          <w:lang w:val="kk-KZ"/>
        </w:rPr>
      </w:pPr>
      <w:r>
        <w:rPr>
          <w:b/>
          <w:bCs/>
          <w:lang w:val="kk-KZ"/>
        </w:rPr>
        <w:t>Өткізу форасы:</w:t>
      </w:r>
      <w:r>
        <w:rPr>
          <w:lang w:val="kk-KZ"/>
        </w:rPr>
        <w:t xml:space="preserve"> </w:t>
      </w:r>
      <w:r w:rsidRPr="001E4513">
        <w:rPr>
          <w:rFonts w:cs="Times New Roman"/>
          <w:lang w:val="kk-KZ"/>
        </w:rPr>
        <w:t>Ауызша және жазбаша</w:t>
      </w:r>
      <w:r>
        <w:rPr>
          <w:lang w:val="kk-KZ"/>
        </w:rPr>
        <w:t xml:space="preserve"> түрінде </w:t>
      </w:r>
    </w:p>
    <w:p w:rsidR="00B823DE" w:rsidRDefault="00B823DE" w:rsidP="00B823DE">
      <w:pPr>
        <w:ind w:left="360"/>
        <w:rPr>
          <w:lang w:val="kk-KZ"/>
        </w:rPr>
      </w:pPr>
      <w:r>
        <w:rPr>
          <w:b/>
          <w:lang w:val="kk-KZ"/>
        </w:rPr>
        <w:t xml:space="preserve">Тапсырмалар: </w:t>
      </w:r>
    </w:p>
    <w:p w:rsidR="00B823DE" w:rsidRDefault="00B823DE" w:rsidP="00B823DE">
      <w:pPr>
        <w:ind w:left="360"/>
        <w:rPr>
          <w:lang w:val="kk-KZ"/>
        </w:rPr>
      </w:pPr>
      <w:r>
        <w:rPr>
          <w:rFonts w:eastAsia="SimSun"/>
          <w:bCs/>
          <w:lang w:val="kk-KZ" w:eastAsia="zh-CN"/>
        </w:rPr>
        <w:t>Сөз мағынасына</w:t>
      </w:r>
      <w:r>
        <w:rPr>
          <w:lang w:val="kk-KZ"/>
        </w:rPr>
        <w:t xml:space="preserve"> талдау жасау.</w:t>
      </w:r>
    </w:p>
    <w:p w:rsidR="00B823DE" w:rsidRDefault="00B823DE" w:rsidP="00B823DE">
      <w:pPr>
        <w:ind w:left="360"/>
        <w:rPr>
          <w:lang w:val="kk-KZ"/>
        </w:rPr>
      </w:pPr>
      <w:r>
        <w:rPr>
          <w:b/>
          <w:lang w:val="kk-KZ"/>
        </w:rPr>
        <w:t>Методикалық нұсқаулар</w:t>
      </w:r>
      <w:r w:rsidRPr="00B6668A">
        <w:rPr>
          <w:rFonts w:eastAsia="SimSun"/>
          <w:bCs/>
          <w:lang w:val="kk-KZ" w:eastAsia="zh-CN"/>
        </w:rPr>
        <w:t xml:space="preserve"> </w:t>
      </w:r>
      <w:r>
        <w:rPr>
          <w:rFonts w:eastAsia="SimSun"/>
          <w:bCs/>
          <w:lang w:val="kk-KZ" w:eastAsia="zh-CN"/>
        </w:rPr>
        <w:t>Сөздің мәтінде қолданылуына баса назар аударыу</w:t>
      </w:r>
      <w:r>
        <w:rPr>
          <w:b/>
          <w:lang w:val="kk-KZ"/>
        </w:rPr>
        <w:t>:</w:t>
      </w:r>
      <w:r>
        <w:rPr>
          <w:lang w:val="kk-KZ"/>
        </w:rPr>
        <w:t xml:space="preserve">. </w:t>
      </w:r>
    </w:p>
    <w:p w:rsidR="00B823DE" w:rsidRDefault="00B823DE" w:rsidP="00B823DE">
      <w:pPr>
        <w:ind w:left="360"/>
        <w:rPr>
          <w:b/>
          <w:bCs/>
          <w:sz w:val="16"/>
          <w:szCs w:val="16"/>
          <w:lang w:val="kk-KZ"/>
        </w:rPr>
      </w:pPr>
    </w:p>
    <w:p w:rsidR="00B823DE" w:rsidRDefault="00B823DE" w:rsidP="00B823DE">
      <w:pPr>
        <w:ind w:left="360"/>
        <w:rPr>
          <w:rFonts w:cs="Times New Roman"/>
          <w:lang w:val="kk-KZ"/>
        </w:rPr>
      </w:pPr>
      <w:r>
        <w:rPr>
          <w:rFonts w:cs="Times New Roman"/>
          <w:lang w:val="kk-KZ"/>
        </w:rPr>
        <w:t>Әдебиет:</w:t>
      </w:r>
    </w:p>
    <w:p w:rsidR="00B823DE" w:rsidRPr="00CE1E15" w:rsidRDefault="00B823DE" w:rsidP="00B823DE">
      <w:pPr>
        <w:keepNext/>
        <w:tabs>
          <w:tab w:val="center" w:pos="9639"/>
        </w:tabs>
        <w:autoSpaceDE w:val="0"/>
        <w:autoSpaceDN w:val="0"/>
        <w:outlineLvl w:val="1"/>
        <w:rPr>
          <w:rFonts w:eastAsia="SimSun" w:cs="Times New Roman"/>
          <w:bCs/>
          <w:color w:val="auto"/>
          <w:sz w:val="24"/>
          <w:szCs w:val="24"/>
          <w:lang w:val="kk-KZ" w:eastAsia="zh-CN"/>
        </w:rPr>
      </w:pPr>
      <w:r w:rsidRPr="00CE1E15">
        <w:rPr>
          <w:rFonts w:eastAsia="SimSun" w:cs="Times New Roman"/>
          <w:bCs/>
          <w:color w:val="auto"/>
          <w:sz w:val="24"/>
          <w:szCs w:val="24"/>
          <w:lang w:val="kk-KZ" w:eastAsia="zh-CN"/>
        </w:rPr>
        <w:lastRenderedPageBreak/>
        <w:t>Негізгі:</w:t>
      </w:r>
    </w:p>
    <w:p w:rsidR="00B823DE" w:rsidRPr="009071F3" w:rsidRDefault="00B823DE" w:rsidP="00B823DE">
      <w:pPr>
        <w:keepNext/>
        <w:tabs>
          <w:tab w:val="center" w:pos="9639"/>
        </w:tabs>
        <w:autoSpaceDE w:val="0"/>
        <w:autoSpaceDN w:val="0"/>
        <w:outlineLvl w:val="1"/>
        <w:rPr>
          <w:rFonts w:eastAsia="SimSun" w:cs="Times New Roman"/>
          <w:bCs/>
          <w:color w:val="auto"/>
          <w:sz w:val="24"/>
          <w:szCs w:val="24"/>
          <w:lang w:val="kk-KZ" w:eastAsia="zh-CN"/>
        </w:rPr>
      </w:pPr>
      <w:r w:rsidRPr="009071F3">
        <w:rPr>
          <w:rFonts w:eastAsia="SimSun" w:cs="Times New Roman"/>
          <w:bCs/>
          <w:color w:val="auto"/>
          <w:sz w:val="24"/>
          <w:szCs w:val="24"/>
          <w:lang w:val="kk-KZ" w:eastAsia="zh-CN"/>
        </w:rPr>
        <w:t>Негізгі:</w:t>
      </w:r>
    </w:p>
    <w:p w:rsidR="00B823DE" w:rsidRPr="007D53EA" w:rsidRDefault="00B823DE" w:rsidP="00B823DE">
      <w:pPr>
        <w:keepNext/>
        <w:tabs>
          <w:tab w:val="center" w:pos="9639"/>
        </w:tabs>
        <w:autoSpaceDE w:val="0"/>
        <w:autoSpaceDN w:val="0"/>
        <w:outlineLvl w:val="1"/>
        <w:rPr>
          <w:rFonts w:eastAsia="SimSun" w:cs="Times New Roman"/>
          <w:bCs/>
          <w:color w:val="auto"/>
          <w:sz w:val="24"/>
          <w:szCs w:val="24"/>
          <w:lang w:val="tr-TR" w:eastAsia="ru-RU"/>
        </w:rPr>
      </w:pPr>
      <w:r w:rsidRPr="007D53EA">
        <w:rPr>
          <w:rFonts w:eastAsia="SimSun" w:cs="Times New Roman"/>
          <w:bCs/>
          <w:color w:val="auto"/>
          <w:sz w:val="24"/>
          <w:szCs w:val="24"/>
          <w:lang w:val="kk-KZ" w:eastAsia="zh-CN"/>
        </w:rPr>
        <w:t>1</w:t>
      </w:r>
      <w:r w:rsidRPr="007D53EA">
        <w:rPr>
          <w:rFonts w:eastAsia="SimSun" w:cs="Times New Roman"/>
          <w:bCs/>
          <w:color w:val="auto"/>
          <w:sz w:val="24"/>
          <w:szCs w:val="24"/>
          <w:lang w:val="kk-KZ" w:eastAsia="ru-RU"/>
        </w:rPr>
        <w:t xml:space="preserve">.  Готлиб О.М.Китай, Лингвострановедение, </w:t>
      </w:r>
      <w:r w:rsidRPr="007D53EA">
        <w:rPr>
          <w:rFonts w:eastAsia="SimSun" w:cs="Times New Roman"/>
          <w:bCs/>
          <w:color w:val="auto"/>
          <w:sz w:val="24"/>
          <w:szCs w:val="24"/>
          <w:lang w:eastAsia="ru-RU"/>
        </w:rPr>
        <w:t>Москва</w:t>
      </w:r>
      <w:r w:rsidRPr="007D53EA">
        <w:rPr>
          <w:rFonts w:eastAsia="SimSun" w:cs="Times New Roman"/>
          <w:bCs/>
          <w:color w:val="auto"/>
          <w:sz w:val="24"/>
          <w:szCs w:val="24"/>
          <w:lang w:val="kk-KZ" w:eastAsia="ru-RU"/>
        </w:rPr>
        <w:t>. 2011.</w:t>
      </w:r>
    </w:p>
    <w:p w:rsidR="00B823DE" w:rsidRPr="007D53EA" w:rsidRDefault="00B823DE" w:rsidP="00B823DE">
      <w:pPr>
        <w:keepNext/>
        <w:tabs>
          <w:tab w:val="center" w:pos="9639"/>
        </w:tabs>
        <w:autoSpaceDE w:val="0"/>
        <w:autoSpaceDN w:val="0"/>
        <w:outlineLvl w:val="1"/>
        <w:rPr>
          <w:rFonts w:eastAsia="SimSun" w:cs="Times New Roman"/>
          <w:b/>
          <w:color w:val="auto"/>
          <w:sz w:val="24"/>
          <w:szCs w:val="24"/>
          <w:lang w:eastAsia="ru-RU"/>
        </w:rPr>
      </w:pPr>
      <w:r w:rsidRPr="007D53EA">
        <w:rPr>
          <w:rFonts w:eastAsia="SimSun" w:cs="Times New Roman"/>
          <w:bCs/>
          <w:color w:val="auto"/>
          <w:sz w:val="24"/>
          <w:szCs w:val="24"/>
          <w:lang w:val="tr-TR" w:eastAsia="ru-RU"/>
        </w:rPr>
        <w:t xml:space="preserve">2. </w:t>
      </w:r>
      <w:r w:rsidRPr="007D53EA">
        <w:rPr>
          <w:rFonts w:eastAsia="SimSun" w:cs="Times New Roman"/>
          <w:bCs/>
          <w:color w:val="auto"/>
          <w:sz w:val="24"/>
          <w:szCs w:val="24"/>
          <w:lang w:val="kk-KZ" w:eastAsia="ru-RU"/>
        </w:rPr>
        <w:t xml:space="preserve"> Готлиб О.М.</w:t>
      </w:r>
      <w:r w:rsidRPr="007D53EA">
        <w:rPr>
          <w:rFonts w:eastAsia="SimSun" w:cs="Times New Roman"/>
          <w:bCs/>
          <w:color w:val="auto"/>
          <w:sz w:val="24"/>
          <w:szCs w:val="24"/>
          <w:lang w:val="tr-TR" w:eastAsia="ru-RU"/>
        </w:rPr>
        <w:t>Китай. Лингвострановедение. Учебное пособие</w:t>
      </w:r>
      <w:r w:rsidRPr="007D53EA">
        <w:rPr>
          <w:rFonts w:eastAsia="SimSun" w:cs="Times New Roman"/>
          <w:bCs/>
          <w:color w:val="auto"/>
          <w:sz w:val="24"/>
          <w:szCs w:val="24"/>
          <w:lang w:eastAsia="ru-RU"/>
        </w:rPr>
        <w:t>. Москва</w:t>
      </w:r>
      <w:r w:rsidRPr="007D53EA">
        <w:rPr>
          <w:rFonts w:eastAsia="SimSun" w:cs="Times New Roman"/>
          <w:bCs/>
          <w:color w:val="auto"/>
          <w:sz w:val="24"/>
          <w:szCs w:val="24"/>
          <w:lang w:val="kk-KZ" w:eastAsia="ru-RU"/>
        </w:rPr>
        <w:t>.</w:t>
      </w:r>
      <w:r w:rsidRPr="007D53EA">
        <w:rPr>
          <w:rFonts w:eastAsia="SimSun" w:cs="Times New Roman"/>
          <w:bCs/>
          <w:color w:val="auto"/>
          <w:sz w:val="24"/>
          <w:szCs w:val="24"/>
          <w:lang w:eastAsia="ru-RU"/>
        </w:rPr>
        <w:t>2018</w:t>
      </w:r>
    </w:p>
    <w:p w:rsidR="00B823DE" w:rsidRPr="007D53EA" w:rsidRDefault="00B823DE" w:rsidP="00B823DE">
      <w:pPr>
        <w:keepNext/>
        <w:tabs>
          <w:tab w:val="center" w:pos="9639"/>
        </w:tabs>
        <w:autoSpaceDE w:val="0"/>
        <w:autoSpaceDN w:val="0"/>
        <w:outlineLvl w:val="1"/>
        <w:rPr>
          <w:rFonts w:eastAsia="SimSun" w:cs="Times New Roman"/>
          <w:bCs/>
          <w:color w:val="auto"/>
          <w:sz w:val="24"/>
          <w:szCs w:val="24"/>
          <w:lang w:eastAsia="ru-RU"/>
        </w:rPr>
      </w:pPr>
      <w:r w:rsidRPr="007D53EA">
        <w:rPr>
          <w:rFonts w:eastAsia="SimSun" w:cs="Times New Roman"/>
          <w:bCs/>
          <w:color w:val="auto"/>
          <w:sz w:val="24"/>
          <w:szCs w:val="24"/>
          <w:lang w:val="tr-TR" w:eastAsia="ru-RU"/>
        </w:rPr>
        <w:t>3.</w:t>
      </w:r>
      <w:r w:rsidRPr="007D53EA">
        <w:rPr>
          <w:rFonts w:eastAsia="SimSun" w:cs="Times New Roman"/>
          <w:bCs/>
          <w:color w:val="auto"/>
          <w:sz w:val="24"/>
          <w:szCs w:val="24"/>
          <w:lang w:val="kk-KZ" w:eastAsia="ru-RU"/>
        </w:rPr>
        <w:t xml:space="preserve"> </w:t>
      </w:r>
      <w:r w:rsidRPr="007D53EA">
        <w:rPr>
          <w:rFonts w:eastAsia="SimSun" w:cs="Times New Roman"/>
          <w:bCs/>
          <w:color w:val="auto"/>
          <w:sz w:val="24"/>
          <w:szCs w:val="24"/>
          <w:lang w:eastAsia="ru-RU"/>
        </w:rPr>
        <w:t xml:space="preserve">Маслакова. О.Н. </w:t>
      </w:r>
      <w:proofErr w:type="spellStart"/>
      <w:r w:rsidRPr="007D53EA">
        <w:rPr>
          <w:rFonts w:eastAsia="SimSun" w:cs="Times New Roman"/>
          <w:bCs/>
          <w:color w:val="auto"/>
          <w:sz w:val="24"/>
          <w:szCs w:val="24"/>
          <w:lang w:eastAsia="ru-RU"/>
        </w:rPr>
        <w:t>естоматия</w:t>
      </w:r>
      <w:proofErr w:type="spellEnd"/>
      <w:r w:rsidRPr="007D53EA">
        <w:rPr>
          <w:rFonts w:eastAsia="SimSun" w:cs="Times New Roman"/>
          <w:bCs/>
          <w:color w:val="auto"/>
          <w:sz w:val="24"/>
          <w:szCs w:val="24"/>
          <w:lang w:eastAsia="ru-RU"/>
        </w:rPr>
        <w:t xml:space="preserve"> по </w:t>
      </w:r>
      <w:proofErr w:type="spellStart"/>
      <w:r w:rsidRPr="007D53EA">
        <w:rPr>
          <w:rFonts w:eastAsia="SimSun" w:cs="Times New Roman"/>
          <w:bCs/>
          <w:color w:val="auto"/>
          <w:sz w:val="24"/>
          <w:szCs w:val="24"/>
          <w:lang w:eastAsia="ru-RU"/>
        </w:rPr>
        <w:t>лингвострановедению</w:t>
      </w:r>
      <w:proofErr w:type="spellEnd"/>
      <w:r w:rsidRPr="007D53EA">
        <w:rPr>
          <w:rFonts w:eastAsia="SimSun" w:cs="Times New Roman"/>
          <w:bCs/>
          <w:color w:val="auto"/>
          <w:sz w:val="24"/>
          <w:szCs w:val="24"/>
          <w:lang w:eastAsia="ru-RU"/>
        </w:rPr>
        <w:t xml:space="preserve"> Китая  . 2012 </w:t>
      </w:r>
    </w:p>
    <w:p w:rsidR="00B823DE" w:rsidRPr="007D53EA" w:rsidRDefault="00B823DE" w:rsidP="00B823DE">
      <w:pPr>
        <w:keepNext/>
        <w:tabs>
          <w:tab w:val="center" w:pos="9639"/>
        </w:tabs>
        <w:autoSpaceDE w:val="0"/>
        <w:autoSpaceDN w:val="0"/>
        <w:outlineLvl w:val="1"/>
        <w:rPr>
          <w:rFonts w:eastAsia="SimSun" w:cs="Times New Roman"/>
          <w:bCs/>
          <w:color w:val="auto"/>
          <w:sz w:val="24"/>
          <w:szCs w:val="24"/>
          <w:lang w:val="tr-TR" w:eastAsia="ru-RU"/>
        </w:rPr>
      </w:pPr>
      <w:r w:rsidRPr="007D53EA">
        <w:rPr>
          <w:rFonts w:eastAsia="SimSun" w:cs="Times New Roman"/>
          <w:bCs/>
          <w:color w:val="auto"/>
          <w:sz w:val="24"/>
          <w:szCs w:val="24"/>
          <w:lang w:val="tr-TR" w:eastAsia="ru-RU"/>
        </w:rPr>
        <w:t>5</w:t>
      </w:r>
      <w:r w:rsidRPr="007D53EA">
        <w:rPr>
          <w:rFonts w:eastAsia="SimSun" w:cs="Times New Roman"/>
          <w:bCs/>
          <w:color w:val="auto"/>
          <w:sz w:val="24"/>
          <w:szCs w:val="24"/>
          <w:lang w:val="kk-KZ" w:eastAsia="ru-RU"/>
        </w:rPr>
        <w:t xml:space="preserve">. О.Н Волкова, Н.Л Коломиец, М.А Каданцева, Е.Г Мотовилова, И.Г Нагибина. </w:t>
      </w:r>
    </w:p>
    <w:p w:rsidR="00B823DE" w:rsidRPr="007D53EA" w:rsidRDefault="00B823DE" w:rsidP="00B823DE">
      <w:pPr>
        <w:keepNext/>
        <w:tabs>
          <w:tab w:val="center" w:pos="9639"/>
        </w:tabs>
        <w:autoSpaceDE w:val="0"/>
        <w:autoSpaceDN w:val="0"/>
        <w:outlineLvl w:val="1"/>
        <w:rPr>
          <w:rFonts w:eastAsia="SimSun" w:cs="Times New Roman"/>
          <w:bCs/>
          <w:color w:val="auto"/>
          <w:sz w:val="24"/>
          <w:szCs w:val="24"/>
          <w:lang w:val="kk-KZ" w:eastAsia="ru-RU"/>
        </w:rPr>
      </w:pPr>
      <w:r w:rsidRPr="007D53EA">
        <w:rPr>
          <w:rFonts w:eastAsia="SimSun" w:cs="Times New Roman"/>
          <w:bCs/>
          <w:color w:val="auto"/>
          <w:sz w:val="24"/>
          <w:szCs w:val="24"/>
          <w:lang w:val="kk-KZ" w:eastAsia="ru-RU"/>
        </w:rPr>
        <w:t>Лингвосроноведение первого иностранного языка. 2016</w:t>
      </w:r>
    </w:p>
    <w:p w:rsidR="00B823DE" w:rsidRPr="004B46E3" w:rsidRDefault="00B823DE" w:rsidP="00B823DE">
      <w:pPr>
        <w:rPr>
          <w:b/>
          <w:lang w:val="kk-KZ"/>
        </w:rPr>
      </w:pPr>
    </w:p>
    <w:p w:rsidR="003C4570" w:rsidRDefault="003C4570" w:rsidP="003C4570">
      <w:pPr>
        <w:ind w:left="360"/>
        <w:rPr>
          <w:bCs/>
          <w:lang w:val="kk-KZ" w:eastAsia="zh-CN"/>
        </w:rPr>
      </w:pPr>
    </w:p>
    <w:p w:rsidR="00F75BE2" w:rsidRDefault="00F75BE2" w:rsidP="007B3B1E">
      <w:pPr>
        <w:ind w:left="360"/>
        <w:rPr>
          <w:b/>
          <w:bCs/>
          <w:lang w:val="kk-KZ" w:eastAsia="zh-CN"/>
        </w:rPr>
      </w:pPr>
    </w:p>
    <w:p w:rsidR="00F75BE2" w:rsidRDefault="00F75BE2" w:rsidP="007B3B1E">
      <w:pPr>
        <w:ind w:left="360"/>
        <w:rPr>
          <w:b/>
          <w:bCs/>
          <w:lang w:val="kk-KZ" w:eastAsia="zh-CN"/>
        </w:rPr>
      </w:pPr>
    </w:p>
    <w:p w:rsidR="007B3B1E" w:rsidRDefault="007B3B1E" w:rsidP="007B3B1E">
      <w:pPr>
        <w:ind w:left="360"/>
        <w:rPr>
          <w:b/>
          <w:bCs/>
          <w:lang w:val="kk-KZ" w:eastAsia="zh-CN"/>
        </w:rPr>
      </w:pPr>
      <w:r>
        <w:rPr>
          <w:b/>
          <w:bCs/>
          <w:lang w:val="kk-KZ" w:eastAsia="zh-CN"/>
        </w:rPr>
        <w:t>№ 6  СӨЖ</w:t>
      </w:r>
    </w:p>
    <w:p w:rsidR="007B3B1E" w:rsidRDefault="007B3B1E" w:rsidP="007B3B1E">
      <w:pPr>
        <w:ind w:left="360"/>
        <w:rPr>
          <w:b/>
          <w:bCs/>
          <w:lang w:val="kk-KZ" w:eastAsia="zh-CN"/>
        </w:rPr>
      </w:pPr>
    </w:p>
    <w:p w:rsidR="00B823DE" w:rsidRDefault="00B823DE" w:rsidP="00B823DE">
      <w:pPr>
        <w:ind w:left="360"/>
        <w:rPr>
          <w:bCs/>
          <w:lang w:val="kk-KZ" w:eastAsia="zh-CN"/>
        </w:rPr>
      </w:pPr>
      <w:r>
        <w:rPr>
          <w:b/>
          <w:bCs/>
          <w:lang w:val="kk-KZ" w:eastAsia="zh-CN"/>
        </w:rPr>
        <w:t>Тақырыбы:</w:t>
      </w:r>
      <w:r w:rsidRPr="004430B9">
        <w:rPr>
          <w:rFonts w:eastAsia="SimSun"/>
          <w:bCs/>
          <w:lang w:val="kk-KZ" w:eastAsia="zh-CN"/>
        </w:rPr>
        <w:t xml:space="preserve"> </w:t>
      </w:r>
      <w:r>
        <w:rPr>
          <w:rFonts w:eastAsia="SimSun"/>
          <w:bCs/>
          <w:lang w:val="kk-KZ" w:eastAsia="zh-CN"/>
        </w:rPr>
        <w:t>С</w:t>
      </w:r>
      <w:r>
        <w:rPr>
          <w:lang w:val="kk-KZ"/>
        </w:rPr>
        <w:t xml:space="preserve">абақ мазмұнынна қатысты </w:t>
      </w:r>
      <w:r>
        <w:rPr>
          <w:rFonts w:cs="Times New Roman"/>
          <w:lang w:val="kk-KZ"/>
        </w:rPr>
        <w:t xml:space="preserve">тақырып  негізінде </w:t>
      </w:r>
      <w:r>
        <w:rPr>
          <w:rFonts w:eastAsiaTheme="minorEastAsia" w:cs="Times New Roman"/>
          <w:lang w:val="kk-KZ" w:eastAsia="zh-CN"/>
        </w:rPr>
        <w:t>аударма жасау</w:t>
      </w:r>
      <w:r>
        <w:rPr>
          <w:rFonts w:eastAsia="SimSun" w:cs="Times New Roman" w:hint="eastAsia"/>
          <w:lang w:val="kk-KZ" w:eastAsia="zh-CN"/>
        </w:rPr>
        <w:t>，</w:t>
      </w:r>
      <w:r>
        <w:rPr>
          <w:rFonts w:eastAsia="SimSun" w:cs="Times New Roman"/>
          <w:lang w:val="kk-KZ" w:eastAsia="zh-CN"/>
        </w:rPr>
        <w:t>байандау.</w:t>
      </w:r>
    </w:p>
    <w:p w:rsidR="00B823DE" w:rsidRDefault="00B823DE" w:rsidP="00B823DE">
      <w:pPr>
        <w:ind w:left="360"/>
        <w:rPr>
          <w:lang w:val="kk-KZ"/>
        </w:rPr>
      </w:pPr>
      <w:r>
        <w:rPr>
          <w:b/>
          <w:bCs/>
          <w:lang w:val="kk-KZ"/>
        </w:rPr>
        <w:t>Өткізу форасы:</w:t>
      </w:r>
      <w:r>
        <w:rPr>
          <w:lang w:val="kk-KZ"/>
        </w:rPr>
        <w:t xml:space="preserve"> </w:t>
      </w:r>
      <w:r w:rsidRPr="001E4513">
        <w:rPr>
          <w:rFonts w:cs="Times New Roman"/>
          <w:lang w:val="kk-KZ"/>
        </w:rPr>
        <w:t>Ауызша және жазбаша</w:t>
      </w:r>
      <w:r>
        <w:rPr>
          <w:lang w:val="kk-KZ"/>
        </w:rPr>
        <w:t xml:space="preserve"> түрінде </w:t>
      </w:r>
    </w:p>
    <w:p w:rsidR="00B823DE" w:rsidRDefault="00B823DE" w:rsidP="00B823DE">
      <w:pPr>
        <w:ind w:left="360"/>
        <w:rPr>
          <w:lang w:val="kk-KZ"/>
        </w:rPr>
      </w:pPr>
      <w:r>
        <w:rPr>
          <w:b/>
          <w:lang w:val="kk-KZ"/>
        </w:rPr>
        <w:t xml:space="preserve">Тапсырмалар: </w:t>
      </w:r>
    </w:p>
    <w:p w:rsidR="00B823DE" w:rsidRDefault="00B823DE" w:rsidP="00B823DE">
      <w:pPr>
        <w:ind w:left="360"/>
        <w:rPr>
          <w:lang w:val="kk-KZ"/>
        </w:rPr>
      </w:pPr>
      <w:r>
        <w:rPr>
          <w:rFonts w:eastAsia="SimSun"/>
          <w:bCs/>
          <w:lang w:val="kk-KZ" w:eastAsia="zh-CN"/>
        </w:rPr>
        <w:t>Сөз мағынасына</w:t>
      </w:r>
      <w:r>
        <w:rPr>
          <w:lang w:val="kk-KZ"/>
        </w:rPr>
        <w:t xml:space="preserve"> талдау жасау.</w:t>
      </w:r>
    </w:p>
    <w:p w:rsidR="00B823DE" w:rsidRDefault="00B823DE" w:rsidP="00B823DE">
      <w:pPr>
        <w:ind w:left="360"/>
        <w:rPr>
          <w:lang w:val="kk-KZ"/>
        </w:rPr>
      </w:pPr>
      <w:r>
        <w:rPr>
          <w:b/>
          <w:lang w:val="kk-KZ"/>
        </w:rPr>
        <w:t>Методикалық нұсқаулар</w:t>
      </w:r>
      <w:r w:rsidRPr="00B6668A">
        <w:rPr>
          <w:rFonts w:eastAsia="SimSun"/>
          <w:bCs/>
          <w:lang w:val="kk-KZ" w:eastAsia="zh-CN"/>
        </w:rPr>
        <w:t xml:space="preserve"> </w:t>
      </w:r>
      <w:r>
        <w:rPr>
          <w:rFonts w:eastAsia="SimSun"/>
          <w:bCs/>
          <w:lang w:val="kk-KZ" w:eastAsia="zh-CN"/>
        </w:rPr>
        <w:t>Сөздің мәтінде қолданылуына баса назар аударыу</w:t>
      </w:r>
      <w:r>
        <w:rPr>
          <w:b/>
          <w:lang w:val="kk-KZ"/>
        </w:rPr>
        <w:t>:</w:t>
      </w:r>
      <w:r>
        <w:rPr>
          <w:lang w:val="kk-KZ"/>
        </w:rPr>
        <w:t xml:space="preserve">. </w:t>
      </w:r>
    </w:p>
    <w:p w:rsidR="00B823DE" w:rsidRDefault="00B823DE" w:rsidP="00B823DE">
      <w:pPr>
        <w:ind w:left="360"/>
        <w:rPr>
          <w:b/>
          <w:bCs/>
          <w:sz w:val="16"/>
          <w:szCs w:val="16"/>
          <w:lang w:val="kk-KZ"/>
        </w:rPr>
      </w:pPr>
    </w:p>
    <w:p w:rsidR="00B823DE" w:rsidRDefault="00B823DE" w:rsidP="00B823DE">
      <w:pPr>
        <w:ind w:left="360"/>
        <w:rPr>
          <w:rFonts w:cs="Times New Roman"/>
          <w:lang w:val="kk-KZ"/>
        </w:rPr>
      </w:pPr>
      <w:r>
        <w:rPr>
          <w:rFonts w:cs="Times New Roman"/>
          <w:lang w:val="kk-KZ"/>
        </w:rPr>
        <w:t>Әдебиет:</w:t>
      </w:r>
    </w:p>
    <w:p w:rsidR="00B823DE" w:rsidRPr="00CE1E15" w:rsidRDefault="00B823DE" w:rsidP="00B823DE">
      <w:pPr>
        <w:keepNext/>
        <w:tabs>
          <w:tab w:val="center" w:pos="9639"/>
        </w:tabs>
        <w:autoSpaceDE w:val="0"/>
        <w:autoSpaceDN w:val="0"/>
        <w:outlineLvl w:val="1"/>
        <w:rPr>
          <w:rFonts w:eastAsia="SimSun" w:cs="Times New Roman"/>
          <w:bCs/>
          <w:color w:val="auto"/>
          <w:sz w:val="24"/>
          <w:szCs w:val="24"/>
          <w:lang w:val="kk-KZ" w:eastAsia="zh-CN"/>
        </w:rPr>
      </w:pPr>
      <w:r w:rsidRPr="00CE1E15">
        <w:rPr>
          <w:rFonts w:eastAsia="SimSun" w:cs="Times New Roman"/>
          <w:bCs/>
          <w:color w:val="auto"/>
          <w:sz w:val="24"/>
          <w:szCs w:val="24"/>
          <w:lang w:val="kk-KZ" w:eastAsia="zh-CN"/>
        </w:rPr>
        <w:t>Негізгі:</w:t>
      </w:r>
    </w:p>
    <w:p w:rsidR="00B823DE" w:rsidRPr="009071F3" w:rsidRDefault="00B823DE" w:rsidP="00B823DE">
      <w:pPr>
        <w:keepNext/>
        <w:tabs>
          <w:tab w:val="center" w:pos="9639"/>
        </w:tabs>
        <w:autoSpaceDE w:val="0"/>
        <w:autoSpaceDN w:val="0"/>
        <w:outlineLvl w:val="1"/>
        <w:rPr>
          <w:rFonts w:eastAsia="SimSun" w:cs="Times New Roman"/>
          <w:bCs/>
          <w:color w:val="auto"/>
          <w:sz w:val="24"/>
          <w:szCs w:val="24"/>
          <w:lang w:val="kk-KZ" w:eastAsia="zh-CN"/>
        </w:rPr>
      </w:pPr>
      <w:r w:rsidRPr="009071F3">
        <w:rPr>
          <w:rFonts w:eastAsia="SimSun" w:cs="Times New Roman"/>
          <w:bCs/>
          <w:color w:val="auto"/>
          <w:sz w:val="24"/>
          <w:szCs w:val="24"/>
          <w:lang w:val="kk-KZ" w:eastAsia="zh-CN"/>
        </w:rPr>
        <w:t>Негізгі:</w:t>
      </w:r>
    </w:p>
    <w:p w:rsidR="00B823DE" w:rsidRPr="007D53EA" w:rsidRDefault="00B823DE" w:rsidP="00B823DE">
      <w:pPr>
        <w:keepNext/>
        <w:tabs>
          <w:tab w:val="center" w:pos="9639"/>
        </w:tabs>
        <w:autoSpaceDE w:val="0"/>
        <w:autoSpaceDN w:val="0"/>
        <w:outlineLvl w:val="1"/>
        <w:rPr>
          <w:rFonts w:eastAsia="SimSun" w:cs="Times New Roman"/>
          <w:bCs/>
          <w:color w:val="auto"/>
          <w:sz w:val="24"/>
          <w:szCs w:val="24"/>
          <w:lang w:val="tr-TR" w:eastAsia="ru-RU"/>
        </w:rPr>
      </w:pPr>
      <w:r w:rsidRPr="007D53EA">
        <w:rPr>
          <w:rFonts w:eastAsia="SimSun" w:cs="Times New Roman"/>
          <w:bCs/>
          <w:color w:val="auto"/>
          <w:sz w:val="24"/>
          <w:szCs w:val="24"/>
          <w:lang w:val="kk-KZ" w:eastAsia="zh-CN"/>
        </w:rPr>
        <w:t>1</w:t>
      </w:r>
      <w:r w:rsidRPr="007D53EA">
        <w:rPr>
          <w:rFonts w:eastAsia="SimSun" w:cs="Times New Roman"/>
          <w:bCs/>
          <w:color w:val="auto"/>
          <w:sz w:val="24"/>
          <w:szCs w:val="24"/>
          <w:lang w:val="kk-KZ" w:eastAsia="ru-RU"/>
        </w:rPr>
        <w:t xml:space="preserve">.  Готлиб О.М.Китай, Лингвострановедение, </w:t>
      </w:r>
      <w:r w:rsidRPr="007D53EA">
        <w:rPr>
          <w:rFonts w:eastAsia="SimSun" w:cs="Times New Roman"/>
          <w:bCs/>
          <w:color w:val="auto"/>
          <w:sz w:val="24"/>
          <w:szCs w:val="24"/>
          <w:lang w:eastAsia="ru-RU"/>
        </w:rPr>
        <w:t>Москва</w:t>
      </w:r>
      <w:r w:rsidRPr="007D53EA">
        <w:rPr>
          <w:rFonts w:eastAsia="SimSun" w:cs="Times New Roman"/>
          <w:bCs/>
          <w:color w:val="auto"/>
          <w:sz w:val="24"/>
          <w:szCs w:val="24"/>
          <w:lang w:val="kk-KZ" w:eastAsia="ru-RU"/>
        </w:rPr>
        <w:t>. 2011.</w:t>
      </w:r>
    </w:p>
    <w:p w:rsidR="00B823DE" w:rsidRPr="007D53EA" w:rsidRDefault="00B823DE" w:rsidP="00B823DE">
      <w:pPr>
        <w:keepNext/>
        <w:tabs>
          <w:tab w:val="center" w:pos="9639"/>
        </w:tabs>
        <w:autoSpaceDE w:val="0"/>
        <w:autoSpaceDN w:val="0"/>
        <w:outlineLvl w:val="1"/>
        <w:rPr>
          <w:rFonts w:eastAsia="SimSun" w:cs="Times New Roman"/>
          <w:b/>
          <w:color w:val="auto"/>
          <w:sz w:val="24"/>
          <w:szCs w:val="24"/>
          <w:lang w:eastAsia="ru-RU"/>
        </w:rPr>
      </w:pPr>
      <w:r w:rsidRPr="007D53EA">
        <w:rPr>
          <w:rFonts w:eastAsia="SimSun" w:cs="Times New Roman"/>
          <w:bCs/>
          <w:color w:val="auto"/>
          <w:sz w:val="24"/>
          <w:szCs w:val="24"/>
          <w:lang w:val="tr-TR" w:eastAsia="ru-RU"/>
        </w:rPr>
        <w:t xml:space="preserve">2. </w:t>
      </w:r>
      <w:r w:rsidRPr="007D53EA">
        <w:rPr>
          <w:rFonts w:eastAsia="SimSun" w:cs="Times New Roman"/>
          <w:bCs/>
          <w:color w:val="auto"/>
          <w:sz w:val="24"/>
          <w:szCs w:val="24"/>
          <w:lang w:val="kk-KZ" w:eastAsia="ru-RU"/>
        </w:rPr>
        <w:t xml:space="preserve"> Готлиб О.М.</w:t>
      </w:r>
      <w:r w:rsidRPr="007D53EA">
        <w:rPr>
          <w:rFonts w:eastAsia="SimSun" w:cs="Times New Roman"/>
          <w:bCs/>
          <w:color w:val="auto"/>
          <w:sz w:val="24"/>
          <w:szCs w:val="24"/>
          <w:lang w:val="tr-TR" w:eastAsia="ru-RU"/>
        </w:rPr>
        <w:t>Китай. Лингвострановедение. Учебное пособие</w:t>
      </w:r>
      <w:r w:rsidRPr="007D53EA">
        <w:rPr>
          <w:rFonts w:eastAsia="SimSun" w:cs="Times New Roman"/>
          <w:bCs/>
          <w:color w:val="auto"/>
          <w:sz w:val="24"/>
          <w:szCs w:val="24"/>
          <w:lang w:eastAsia="ru-RU"/>
        </w:rPr>
        <w:t>. Москва</w:t>
      </w:r>
      <w:r w:rsidRPr="007D53EA">
        <w:rPr>
          <w:rFonts w:eastAsia="SimSun" w:cs="Times New Roman"/>
          <w:bCs/>
          <w:color w:val="auto"/>
          <w:sz w:val="24"/>
          <w:szCs w:val="24"/>
          <w:lang w:val="kk-KZ" w:eastAsia="ru-RU"/>
        </w:rPr>
        <w:t>.</w:t>
      </w:r>
      <w:r w:rsidRPr="007D53EA">
        <w:rPr>
          <w:rFonts w:eastAsia="SimSun" w:cs="Times New Roman"/>
          <w:bCs/>
          <w:color w:val="auto"/>
          <w:sz w:val="24"/>
          <w:szCs w:val="24"/>
          <w:lang w:eastAsia="ru-RU"/>
        </w:rPr>
        <w:t>2018</w:t>
      </w:r>
    </w:p>
    <w:p w:rsidR="00B823DE" w:rsidRPr="007D53EA" w:rsidRDefault="00B823DE" w:rsidP="00B823DE">
      <w:pPr>
        <w:keepNext/>
        <w:tabs>
          <w:tab w:val="center" w:pos="9639"/>
        </w:tabs>
        <w:autoSpaceDE w:val="0"/>
        <w:autoSpaceDN w:val="0"/>
        <w:outlineLvl w:val="1"/>
        <w:rPr>
          <w:rFonts w:eastAsia="SimSun" w:cs="Times New Roman"/>
          <w:bCs/>
          <w:color w:val="auto"/>
          <w:sz w:val="24"/>
          <w:szCs w:val="24"/>
          <w:lang w:eastAsia="ru-RU"/>
        </w:rPr>
      </w:pPr>
      <w:r w:rsidRPr="007D53EA">
        <w:rPr>
          <w:rFonts w:eastAsia="SimSun" w:cs="Times New Roman"/>
          <w:bCs/>
          <w:color w:val="auto"/>
          <w:sz w:val="24"/>
          <w:szCs w:val="24"/>
          <w:lang w:val="tr-TR" w:eastAsia="ru-RU"/>
        </w:rPr>
        <w:t>3.</w:t>
      </w:r>
      <w:r w:rsidRPr="007D53EA">
        <w:rPr>
          <w:rFonts w:eastAsia="SimSun" w:cs="Times New Roman"/>
          <w:bCs/>
          <w:color w:val="auto"/>
          <w:sz w:val="24"/>
          <w:szCs w:val="24"/>
          <w:lang w:val="kk-KZ" w:eastAsia="ru-RU"/>
        </w:rPr>
        <w:t xml:space="preserve"> </w:t>
      </w:r>
      <w:r w:rsidRPr="007D53EA">
        <w:rPr>
          <w:rFonts w:eastAsia="SimSun" w:cs="Times New Roman"/>
          <w:bCs/>
          <w:color w:val="auto"/>
          <w:sz w:val="24"/>
          <w:szCs w:val="24"/>
          <w:lang w:eastAsia="ru-RU"/>
        </w:rPr>
        <w:t xml:space="preserve">Маслакова. О.Н. </w:t>
      </w:r>
      <w:proofErr w:type="spellStart"/>
      <w:r w:rsidRPr="007D53EA">
        <w:rPr>
          <w:rFonts w:eastAsia="SimSun" w:cs="Times New Roman"/>
          <w:bCs/>
          <w:color w:val="auto"/>
          <w:sz w:val="24"/>
          <w:szCs w:val="24"/>
          <w:lang w:eastAsia="ru-RU"/>
        </w:rPr>
        <w:t>естоматия</w:t>
      </w:r>
      <w:proofErr w:type="spellEnd"/>
      <w:r w:rsidRPr="007D53EA">
        <w:rPr>
          <w:rFonts w:eastAsia="SimSun" w:cs="Times New Roman"/>
          <w:bCs/>
          <w:color w:val="auto"/>
          <w:sz w:val="24"/>
          <w:szCs w:val="24"/>
          <w:lang w:eastAsia="ru-RU"/>
        </w:rPr>
        <w:t xml:space="preserve"> по </w:t>
      </w:r>
      <w:proofErr w:type="spellStart"/>
      <w:r w:rsidRPr="007D53EA">
        <w:rPr>
          <w:rFonts w:eastAsia="SimSun" w:cs="Times New Roman"/>
          <w:bCs/>
          <w:color w:val="auto"/>
          <w:sz w:val="24"/>
          <w:szCs w:val="24"/>
          <w:lang w:eastAsia="ru-RU"/>
        </w:rPr>
        <w:t>лингвострановедению</w:t>
      </w:r>
      <w:proofErr w:type="spellEnd"/>
      <w:r w:rsidRPr="007D53EA">
        <w:rPr>
          <w:rFonts w:eastAsia="SimSun" w:cs="Times New Roman"/>
          <w:bCs/>
          <w:color w:val="auto"/>
          <w:sz w:val="24"/>
          <w:szCs w:val="24"/>
          <w:lang w:eastAsia="ru-RU"/>
        </w:rPr>
        <w:t xml:space="preserve"> Китая  . 2012 </w:t>
      </w:r>
    </w:p>
    <w:p w:rsidR="00B823DE" w:rsidRPr="007D53EA" w:rsidRDefault="00B823DE" w:rsidP="00B823DE">
      <w:pPr>
        <w:keepNext/>
        <w:tabs>
          <w:tab w:val="center" w:pos="9639"/>
        </w:tabs>
        <w:autoSpaceDE w:val="0"/>
        <w:autoSpaceDN w:val="0"/>
        <w:outlineLvl w:val="1"/>
        <w:rPr>
          <w:rFonts w:eastAsia="SimSun" w:cs="Times New Roman"/>
          <w:bCs/>
          <w:color w:val="auto"/>
          <w:sz w:val="24"/>
          <w:szCs w:val="24"/>
          <w:lang w:val="tr-TR" w:eastAsia="ru-RU"/>
        </w:rPr>
      </w:pPr>
      <w:r w:rsidRPr="007D53EA">
        <w:rPr>
          <w:rFonts w:eastAsia="SimSun" w:cs="Times New Roman"/>
          <w:bCs/>
          <w:color w:val="auto"/>
          <w:sz w:val="24"/>
          <w:szCs w:val="24"/>
          <w:lang w:val="tr-TR" w:eastAsia="ru-RU"/>
        </w:rPr>
        <w:t>5</w:t>
      </w:r>
      <w:r w:rsidRPr="007D53EA">
        <w:rPr>
          <w:rFonts w:eastAsia="SimSun" w:cs="Times New Roman"/>
          <w:bCs/>
          <w:color w:val="auto"/>
          <w:sz w:val="24"/>
          <w:szCs w:val="24"/>
          <w:lang w:val="kk-KZ" w:eastAsia="ru-RU"/>
        </w:rPr>
        <w:t xml:space="preserve">. О.Н Волкова, Н.Л Коломиец, М.А Каданцева, Е.Г Мотовилова, И.Г Нагибина. </w:t>
      </w:r>
    </w:p>
    <w:p w:rsidR="00B823DE" w:rsidRPr="007D53EA" w:rsidRDefault="00B823DE" w:rsidP="00B823DE">
      <w:pPr>
        <w:keepNext/>
        <w:tabs>
          <w:tab w:val="center" w:pos="9639"/>
        </w:tabs>
        <w:autoSpaceDE w:val="0"/>
        <w:autoSpaceDN w:val="0"/>
        <w:outlineLvl w:val="1"/>
        <w:rPr>
          <w:rFonts w:eastAsia="SimSun" w:cs="Times New Roman"/>
          <w:bCs/>
          <w:color w:val="auto"/>
          <w:sz w:val="24"/>
          <w:szCs w:val="24"/>
          <w:lang w:val="kk-KZ" w:eastAsia="ru-RU"/>
        </w:rPr>
      </w:pPr>
      <w:r w:rsidRPr="007D53EA">
        <w:rPr>
          <w:rFonts w:eastAsia="SimSun" w:cs="Times New Roman"/>
          <w:bCs/>
          <w:color w:val="auto"/>
          <w:sz w:val="24"/>
          <w:szCs w:val="24"/>
          <w:lang w:val="kk-KZ" w:eastAsia="ru-RU"/>
        </w:rPr>
        <w:t>Лингвосроноведение первого иностранного языка. 2016</w:t>
      </w:r>
    </w:p>
    <w:p w:rsidR="00B823DE" w:rsidRPr="004B46E3" w:rsidRDefault="00B823DE" w:rsidP="00B823DE">
      <w:pPr>
        <w:rPr>
          <w:b/>
          <w:lang w:val="kk-KZ"/>
        </w:rPr>
      </w:pPr>
    </w:p>
    <w:p w:rsidR="003C4570" w:rsidRDefault="003C4570" w:rsidP="003C4570">
      <w:pPr>
        <w:ind w:left="360"/>
        <w:rPr>
          <w:bCs/>
          <w:lang w:val="kk-KZ" w:eastAsia="zh-CN"/>
        </w:rPr>
      </w:pPr>
    </w:p>
    <w:p w:rsidR="007B3B1E" w:rsidRDefault="007B3B1E" w:rsidP="007B3B1E">
      <w:pPr>
        <w:ind w:left="360"/>
        <w:rPr>
          <w:b/>
          <w:bCs/>
          <w:lang w:val="kk-KZ" w:eastAsia="zh-CN"/>
        </w:rPr>
      </w:pPr>
      <w:r>
        <w:rPr>
          <w:b/>
          <w:bCs/>
          <w:lang w:val="kk-KZ" w:eastAsia="zh-CN"/>
        </w:rPr>
        <w:t xml:space="preserve">№ </w:t>
      </w:r>
      <w:r w:rsidRPr="004B46E3">
        <w:rPr>
          <w:b/>
          <w:bCs/>
          <w:lang w:val="kk-KZ" w:eastAsia="zh-CN"/>
        </w:rPr>
        <w:t>7</w:t>
      </w:r>
      <w:r>
        <w:rPr>
          <w:b/>
          <w:bCs/>
          <w:lang w:val="kk-KZ" w:eastAsia="zh-CN"/>
        </w:rPr>
        <w:t xml:space="preserve">  СӨЖ</w:t>
      </w:r>
    </w:p>
    <w:p w:rsidR="007B3B1E" w:rsidRDefault="007B3B1E" w:rsidP="007B3B1E">
      <w:pPr>
        <w:ind w:left="360"/>
        <w:rPr>
          <w:bCs/>
          <w:lang w:val="kk-KZ" w:eastAsia="zh-CN"/>
        </w:rPr>
      </w:pPr>
    </w:p>
    <w:p w:rsidR="00B823DE" w:rsidRDefault="00B823DE" w:rsidP="00B823DE">
      <w:pPr>
        <w:ind w:left="360"/>
        <w:rPr>
          <w:bCs/>
          <w:lang w:val="kk-KZ" w:eastAsia="zh-CN"/>
        </w:rPr>
      </w:pPr>
      <w:r>
        <w:rPr>
          <w:b/>
          <w:bCs/>
          <w:lang w:val="kk-KZ" w:eastAsia="zh-CN"/>
        </w:rPr>
        <w:t>Тақырыбы:</w:t>
      </w:r>
      <w:r w:rsidRPr="004430B9">
        <w:rPr>
          <w:rFonts w:eastAsia="SimSun"/>
          <w:bCs/>
          <w:lang w:val="kk-KZ" w:eastAsia="zh-CN"/>
        </w:rPr>
        <w:t xml:space="preserve"> </w:t>
      </w:r>
      <w:r>
        <w:rPr>
          <w:rFonts w:eastAsia="SimSun"/>
          <w:bCs/>
          <w:lang w:val="kk-KZ" w:eastAsia="zh-CN"/>
        </w:rPr>
        <w:t>С</w:t>
      </w:r>
      <w:r>
        <w:rPr>
          <w:lang w:val="kk-KZ"/>
        </w:rPr>
        <w:t xml:space="preserve">абақ мазмұнынна қатысты </w:t>
      </w:r>
      <w:r>
        <w:rPr>
          <w:rFonts w:cs="Times New Roman"/>
          <w:lang w:val="kk-KZ"/>
        </w:rPr>
        <w:t xml:space="preserve">тақырып  негізінде </w:t>
      </w:r>
      <w:r>
        <w:rPr>
          <w:rFonts w:eastAsiaTheme="minorEastAsia" w:cs="Times New Roman"/>
          <w:lang w:val="kk-KZ" w:eastAsia="zh-CN"/>
        </w:rPr>
        <w:t>аударма жасау</w:t>
      </w:r>
      <w:r>
        <w:rPr>
          <w:rFonts w:eastAsia="SimSun" w:cs="Times New Roman" w:hint="eastAsia"/>
          <w:lang w:val="kk-KZ" w:eastAsia="zh-CN"/>
        </w:rPr>
        <w:t>，</w:t>
      </w:r>
      <w:r>
        <w:rPr>
          <w:rFonts w:eastAsia="SimSun" w:cs="Times New Roman"/>
          <w:lang w:val="kk-KZ" w:eastAsia="zh-CN"/>
        </w:rPr>
        <w:t>байандау.</w:t>
      </w:r>
    </w:p>
    <w:p w:rsidR="00B823DE" w:rsidRDefault="00B823DE" w:rsidP="00B823DE">
      <w:pPr>
        <w:ind w:left="360"/>
        <w:rPr>
          <w:lang w:val="kk-KZ"/>
        </w:rPr>
      </w:pPr>
      <w:r>
        <w:rPr>
          <w:b/>
          <w:bCs/>
          <w:lang w:val="kk-KZ"/>
        </w:rPr>
        <w:t>Өткізу форасы:</w:t>
      </w:r>
      <w:r>
        <w:rPr>
          <w:lang w:val="kk-KZ"/>
        </w:rPr>
        <w:t xml:space="preserve"> </w:t>
      </w:r>
      <w:r w:rsidRPr="001E4513">
        <w:rPr>
          <w:rFonts w:cs="Times New Roman"/>
          <w:lang w:val="kk-KZ"/>
        </w:rPr>
        <w:t>Ауызша және жазбаша</w:t>
      </w:r>
      <w:r>
        <w:rPr>
          <w:lang w:val="kk-KZ"/>
        </w:rPr>
        <w:t xml:space="preserve"> түрінде </w:t>
      </w:r>
    </w:p>
    <w:p w:rsidR="00B823DE" w:rsidRDefault="00B823DE" w:rsidP="00B823DE">
      <w:pPr>
        <w:ind w:left="360"/>
        <w:rPr>
          <w:lang w:val="kk-KZ"/>
        </w:rPr>
      </w:pPr>
      <w:r>
        <w:rPr>
          <w:b/>
          <w:lang w:val="kk-KZ"/>
        </w:rPr>
        <w:t xml:space="preserve">Тапсырмалар: </w:t>
      </w:r>
    </w:p>
    <w:p w:rsidR="00B823DE" w:rsidRDefault="00B823DE" w:rsidP="00B823DE">
      <w:pPr>
        <w:ind w:left="360"/>
        <w:rPr>
          <w:lang w:val="kk-KZ"/>
        </w:rPr>
      </w:pPr>
      <w:r>
        <w:rPr>
          <w:rFonts w:eastAsia="SimSun"/>
          <w:bCs/>
          <w:lang w:val="kk-KZ" w:eastAsia="zh-CN"/>
        </w:rPr>
        <w:t>Сөз мағынасына</w:t>
      </w:r>
      <w:r>
        <w:rPr>
          <w:lang w:val="kk-KZ"/>
        </w:rPr>
        <w:t xml:space="preserve"> талдау жасау.</w:t>
      </w:r>
    </w:p>
    <w:p w:rsidR="00B823DE" w:rsidRDefault="00B823DE" w:rsidP="00B823DE">
      <w:pPr>
        <w:ind w:left="360"/>
        <w:rPr>
          <w:lang w:val="kk-KZ"/>
        </w:rPr>
      </w:pPr>
      <w:r>
        <w:rPr>
          <w:b/>
          <w:lang w:val="kk-KZ"/>
        </w:rPr>
        <w:t>Методикалық нұсқаулар</w:t>
      </w:r>
      <w:r w:rsidRPr="00B6668A">
        <w:rPr>
          <w:rFonts w:eastAsia="SimSun"/>
          <w:bCs/>
          <w:lang w:val="kk-KZ" w:eastAsia="zh-CN"/>
        </w:rPr>
        <w:t xml:space="preserve"> </w:t>
      </w:r>
      <w:r>
        <w:rPr>
          <w:rFonts w:eastAsia="SimSun"/>
          <w:bCs/>
          <w:lang w:val="kk-KZ" w:eastAsia="zh-CN"/>
        </w:rPr>
        <w:t>Сөздің мәтінде қолданылуына баса назар аударыу</w:t>
      </w:r>
      <w:r>
        <w:rPr>
          <w:b/>
          <w:lang w:val="kk-KZ"/>
        </w:rPr>
        <w:t>:</w:t>
      </w:r>
      <w:r>
        <w:rPr>
          <w:lang w:val="kk-KZ"/>
        </w:rPr>
        <w:t xml:space="preserve">. </w:t>
      </w:r>
    </w:p>
    <w:p w:rsidR="00B823DE" w:rsidRDefault="00B823DE" w:rsidP="00B823DE">
      <w:pPr>
        <w:ind w:left="360"/>
        <w:rPr>
          <w:b/>
          <w:bCs/>
          <w:sz w:val="16"/>
          <w:szCs w:val="16"/>
          <w:lang w:val="kk-KZ"/>
        </w:rPr>
      </w:pPr>
    </w:p>
    <w:p w:rsidR="00B823DE" w:rsidRDefault="00B823DE" w:rsidP="00B823DE">
      <w:pPr>
        <w:ind w:left="360"/>
        <w:rPr>
          <w:rFonts w:cs="Times New Roman"/>
          <w:lang w:val="kk-KZ"/>
        </w:rPr>
      </w:pPr>
      <w:r>
        <w:rPr>
          <w:rFonts w:cs="Times New Roman"/>
          <w:lang w:val="kk-KZ"/>
        </w:rPr>
        <w:t>Әдебиет:</w:t>
      </w:r>
    </w:p>
    <w:p w:rsidR="00B823DE" w:rsidRPr="00CE1E15" w:rsidRDefault="00B823DE" w:rsidP="00B823DE">
      <w:pPr>
        <w:keepNext/>
        <w:tabs>
          <w:tab w:val="center" w:pos="9639"/>
        </w:tabs>
        <w:autoSpaceDE w:val="0"/>
        <w:autoSpaceDN w:val="0"/>
        <w:outlineLvl w:val="1"/>
        <w:rPr>
          <w:rFonts w:eastAsia="SimSun" w:cs="Times New Roman"/>
          <w:bCs/>
          <w:color w:val="auto"/>
          <w:sz w:val="24"/>
          <w:szCs w:val="24"/>
          <w:lang w:val="kk-KZ" w:eastAsia="zh-CN"/>
        </w:rPr>
      </w:pPr>
      <w:r w:rsidRPr="00CE1E15">
        <w:rPr>
          <w:rFonts w:eastAsia="SimSun" w:cs="Times New Roman"/>
          <w:bCs/>
          <w:color w:val="auto"/>
          <w:sz w:val="24"/>
          <w:szCs w:val="24"/>
          <w:lang w:val="kk-KZ" w:eastAsia="zh-CN"/>
        </w:rPr>
        <w:lastRenderedPageBreak/>
        <w:t>Негізгі:</w:t>
      </w:r>
    </w:p>
    <w:p w:rsidR="00B823DE" w:rsidRPr="009071F3" w:rsidRDefault="00B823DE" w:rsidP="00B823DE">
      <w:pPr>
        <w:keepNext/>
        <w:tabs>
          <w:tab w:val="center" w:pos="9639"/>
        </w:tabs>
        <w:autoSpaceDE w:val="0"/>
        <w:autoSpaceDN w:val="0"/>
        <w:outlineLvl w:val="1"/>
        <w:rPr>
          <w:rFonts w:eastAsia="SimSun" w:cs="Times New Roman"/>
          <w:bCs/>
          <w:color w:val="auto"/>
          <w:sz w:val="24"/>
          <w:szCs w:val="24"/>
          <w:lang w:val="kk-KZ" w:eastAsia="zh-CN"/>
        </w:rPr>
      </w:pPr>
      <w:r w:rsidRPr="009071F3">
        <w:rPr>
          <w:rFonts w:eastAsia="SimSun" w:cs="Times New Roman"/>
          <w:bCs/>
          <w:color w:val="auto"/>
          <w:sz w:val="24"/>
          <w:szCs w:val="24"/>
          <w:lang w:val="kk-KZ" w:eastAsia="zh-CN"/>
        </w:rPr>
        <w:t>Негізгі:</w:t>
      </w:r>
    </w:p>
    <w:p w:rsidR="00B823DE" w:rsidRPr="007D53EA" w:rsidRDefault="00B823DE" w:rsidP="00B823DE">
      <w:pPr>
        <w:keepNext/>
        <w:tabs>
          <w:tab w:val="center" w:pos="9639"/>
        </w:tabs>
        <w:autoSpaceDE w:val="0"/>
        <w:autoSpaceDN w:val="0"/>
        <w:outlineLvl w:val="1"/>
        <w:rPr>
          <w:rFonts w:eastAsia="SimSun" w:cs="Times New Roman"/>
          <w:bCs/>
          <w:color w:val="auto"/>
          <w:sz w:val="24"/>
          <w:szCs w:val="24"/>
          <w:lang w:val="tr-TR" w:eastAsia="ru-RU"/>
        </w:rPr>
      </w:pPr>
      <w:r w:rsidRPr="007D53EA">
        <w:rPr>
          <w:rFonts w:eastAsia="SimSun" w:cs="Times New Roman"/>
          <w:bCs/>
          <w:color w:val="auto"/>
          <w:sz w:val="24"/>
          <w:szCs w:val="24"/>
          <w:lang w:val="kk-KZ" w:eastAsia="zh-CN"/>
        </w:rPr>
        <w:t>1</w:t>
      </w:r>
      <w:r w:rsidRPr="007D53EA">
        <w:rPr>
          <w:rFonts w:eastAsia="SimSun" w:cs="Times New Roman"/>
          <w:bCs/>
          <w:color w:val="auto"/>
          <w:sz w:val="24"/>
          <w:szCs w:val="24"/>
          <w:lang w:val="kk-KZ" w:eastAsia="ru-RU"/>
        </w:rPr>
        <w:t xml:space="preserve">.  Готлиб О.М.Китай, Лингвострановедение, </w:t>
      </w:r>
      <w:r w:rsidRPr="007D53EA">
        <w:rPr>
          <w:rFonts w:eastAsia="SimSun" w:cs="Times New Roman"/>
          <w:bCs/>
          <w:color w:val="auto"/>
          <w:sz w:val="24"/>
          <w:szCs w:val="24"/>
          <w:lang w:eastAsia="ru-RU"/>
        </w:rPr>
        <w:t>Москва</w:t>
      </w:r>
      <w:r w:rsidRPr="007D53EA">
        <w:rPr>
          <w:rFonts w:eastAsia="SimSun" w:cs="Times New Roman"/>
          <w:bCs/>
          <w:color w:val="auto"/>
          <w:sz w:val="24"/>
          <w:szCs w:val="24"/>
          <w:lang w:val="kk-KZ" w:eastAsia="ru-RU"/>
        </w:rPr>
        <w:t>. 2011.</w:t>
      </w:r>
    </w:p>
    <w:p w:rsidR="00B823DE" w:rsidRPr="007D53EA" w:rsidRDefault="00B823DE" w:rsidP="00B823DE">
      <w:pPr>
        <w:keepNext/>
        <w:tabs>
          <w:tab w:val="center" w:pos="9639"/>
        </w:tabs>
        <w:autoSpaceDE w:val="0"/>
        <w:autoSpaceDN w:val="0"/>
        <w:outlineLvl w:val="1"/>
        <w:rPr>
          <w:rFonts w:eastAsia="SimSun" w:cs="Times New Roman"/>
          <w:b/>
          <w:color w:val="auto"/>
          <w:sz w:val="24"/>
          <w:szCs w:val="24"/>
          <w:lang w:eastAsia="ru-RU"/>
        </w:rPr>
      </w:pPr>
      <w:r w:rsidRPr="007D53EA">
        <w:rPr>
          <w:rFonts w:eastAsia="SimSun" w:cs="Times New Roman"/>
          <w:bCs/>
          <w:color w:val="auto"/>
          <w:sz w:val="24"/>
          <w:szCs w:val="24"/>
          <w:lang w:val="tr-TR" w:eastAsia="ru-RU"/>
        </w:rPr>
        <w:t xml:space="preserve">2. </w:t>
      </w:r>
      <w:r w:rsidRPr="007D53EA">
        <w:rPr>
          <w:rFonts w:eastAsia="SimSun" w:cs="Times New Roman"/>
          <w:bCs/>
          <w:color w:val="auto"/>
          <w:sz w:val="24"/>
          <w:szCs w:val="24"/>
          <w:lang w:val="kk-KZ" w:eastAsia="ru-RU"/>
        </w:rPr>
        <w:t xml:space="preserve"> Готлиб О.М.</w:t>
      </w:r>
      <w:r w:rsidRPr="007D53EA">
        <w:rPr>
          <w:rFonts w:eastAsia="SimSun" w:cs="Times New Roman"/>
          <w:bCs/>
          <w:color w:val="auto"/>
          <w:sz w:val="24"/>
          <w:szCs w:val="24"/>
          <w:lang w:val="tr-TR" w:eastAsia="ru-RU"/>
        </w:rPr>
        <w:t>Китай. Лингвострановедение. Учебное пособие</w:t>
      </w:r>
      <w:r w:rsidRPr="007D53EA">
        <w:rPr>
          <w:rFonts w:eastAsia="SimSun" w:cs="Times New Roman"/>
          <w:bCs/>
          <w:color w:val="auto"/>
          <w:sz w:val="24"/>
          <w:szCs w:val="24"/>
          <w:lang w:eastAsia="ru-RU"/>
        </w:rPr>
        <w:t>. Москва</w:t>
      </w:r>
      <w:r w:rsidRPr="007D53EA">
        <w:rPr>
          <w:rFonts w:eastAsia="SimSun" w:cs="Times New Roman"/>
          <w:bCs/>
          <w:color w:val="auto"/>
          <w:sz w:val="24"/>
          <w:szCs w:val="24"/>
          <w:lang w:val="kk-KZ" w:eastAsia="ru-RU"/>
        </w:rPr>
        <w:t>.</w:t>
      </w:r>
      <w:r w:rsidRPr="007D53EA">
        <w:rPr>
          <w:rFonts w:eastAsia="SimSun" w:cs="Times New Roman"/>
          <w:bCs/>
          <w:color w:val="auto"/>
          <w:sz w:val="24"/>
          <w:szCs w:val="24"/>
          <w:lang w:eastAsia="ru-RU"/>
        </w:rPr>
        <w:t>2018</w:t>
      </w:r>
    </w:p>
    <w:p w:rsidR="00B823DE" w:rsidRPr="007D53EA" w:rsidRDefault="00B823DE" w:rsidP="00B823DE">
      <w:pPr>
        <w:keepNext/>
        <w:tabs>
          <w:tab w:val="center" w:pos="9639"/>
        </w:tabs>
        <w:autoSpaceDE w:val="0"/>
        <w:autoSpaceDN w:val="0"/>
        <w:outlineLvl w:val="1"/>
        <w:rPr>
          <w:rFonts w:eastAsia="SimSun" w:cs="Times New Roman"/>
          <w:bCs/>
          <w:color w:val="auto"/>
          <w:sz w:val="24"/>
          <w:szCs w:val="24"/>
          <w:lang w:eastAsia="ru-RU"/>
        </w:rPr>
      </w:pPr>
      <w:r w:rsidRPr="007D53EA">
        <w:rPr>
          <w:rFonts w:eastAsia="SimSun" w:cs="Times New Roman"/>
          <w:bCs/>
          <w:color w:val="auto"/>
          <w:sz w:val="24"/>
          <w:szCs w:val="24"/>
          <w:lang w:val="tr-TR" w:eastAsia="ru-RU"/>
        </w:rPr>
        <w:t>3.</w:t>
      </w:r>
      <w:r w:rsidRPr="007D53EA">
        <w:rPr>
          <w:rFonts w:eastAsia="SimSun" w:cs="Times New Roman"/>
          <w:bCs/>
          <w:color w:val="auto"/>
          <w:sz w:val="24"/>
          <w:szCs w:val="24"/>
          <w:lang w:val="kk-KZ" w:eastAsia="ru-RU"/>
        </w:rPr>
        <w:t xml:space="preserve"> </w:t>
      </w:r>
      <w:r w:rsidRPr="007D53EA">
        <w:rPr>
          <w:rFonts w:eastAsia="SimSun" w:cs="Times New Roman"/>
          <w:bCs/>
          <w:color w:val="auto"/>
          <w:sz w:val="24"/>
          <w:szCs w:val="24"/>
          <w:lang w:eastAsia="ru-RU"/>
        </w:rPr>
        <w:t xml:space="preserve">Маслакова. О.Н. </w:t>
      </w:r>
      <w:proofErr w:type="spellStart"/>
      <w:r w:rsidRPr="007D53EA">
        <w:rPr>
          <w:rFonts w:eastAsia="SimSun" w:cs="Times New Roman"/>
          <w:bCs/>
          <w:color w:val="auto"/>
          <w:sz w:val="24"/>
          <w:szCs w:val="24"/>
          <w:lang w:eastAsia="ru-RU"/>
        </w:rPr>
        <w:t>естоматия</w:t>
      </w:r>
      <w:proofErr w:type="spellEnd"/>
      <w:r w:rsidRPr="007D53EA">
        <w:rPr>
          <w:rFonts w:eastAsia="SimSun" w:cs="Times New Roman"/>
          <w:bCs/>
          <w:color w:val="auto"/>
          <w:sz w:val="24"/>
          <w:szCs w:val="24"/>
          <w:lang w:eastAsia="ru-RU"/>
        </w:rPr>
        <w:t xml:space="preserve"> по </w:t>
      </w:r>
      <w:proofErr w:type="spellStart"/>
      <w:r w:rsidRPr="007D53EA">
        <w:rPr>
          <w:rFonts w:eastAsia="SimSun" w:cs="Times New Roman"/>
          <w:bCs/>
          <w:color w:val="auto"/>
          <w:sz w:val="24"/>
          <w:szCs w:val="24"/>
          <w:lang w:eastAsia="ru-RU"/>
        </w:rPr>
        <w:t>лингвострановедению</w:t>
      </w:r>
      <w:proofErr w:type="spellEnd"/>
      <w:r w:rsidRPr="007D53EA">
        <w:rPr>
          <w:rFonts w:eastAsia="SimSun" w:cs="Times New Roman"/>
          <w:bCs/>
          <w:color w:val="auto"/>
          <w:sz w:val="24"/>
          <w:szCs w:val="24"/>
          <w:lang w:eastAsia="ru-RU"/>
        </w:rPr>
        <w:t xml:space="preserve"> Китая  . 2012 </w:t>
      </w:r>
    </w:p>
    <w:p w:rsidR="00B823DE" w:rsidRPr="007D53EA" w:rsidRDefault="00B823DE" w:rsidP="00B823DE">
      <w:pPr>
        <w:keepNext/>
        <w:tabs>
          <w:tab w:val="center" w:pos="9639"/>
        </w:tabs>
        <w:autoSpaceDE w:val="0"/>
        <w:autoSpaceDN w:val="0"/>
        <w:outlineLvl w:val="1"/>
        <w:rPr>
          <w:rFonts w:eastAsia="SimSun" w:cs="Times New Roman"/>
          <w:bCs/>
          <w:color w:val="auto"/>
          <w:sz w:val="24"/>
          <w:szCs w:val="24"/>
          <w:lang w:val="tr-TR" w:eastAsia="ru-RU"/>
        </w:rPr>
      </w:pPr>
      <w:r w:rsidRPr="007D53EA">
        <w:rPr>
          <w:rFonts w:eastAsia="SimSun" w:cs="Times New Roman"/>
          <w:bCs/>
          <w:color w:val="auto"/>
          <w:sz w:val="24"/>
          <w:szCs w:val="24"/>
          <w:lang w:val="tr-TR" w:eastAsia="ru-RU"/>
        </w:rPr>
        <w:t>5</w:t>
      </w:r>
      <w:r w:rsidRPr="007D53EA">
        <w:rPr>
          <w:rFonts w:eastAsia="SimSun" w:cs="Times New Roman"/>
          <w:bCs/>
          <w:color w:val="auto"/>
          <w:sz w:val="24"/>
          <w:szCs w:val="24"/>
          <w:lang w:val="kk-KZ" w:eastAsia="ru-RU"/>
        </w:rPr>
        <w:t xml:space="preserve">. О.Н Волкова, Н.Л Коломиец, М.А Каданцева, Е.Г Мотовилова, И.Г Нагибина. </w:t>
      </w:r>
    </w:p>
    <w:p w:rsidR="00B823DE" w:rsidRPr="007D53EA" w:rsidRDefault="00B823DE" w:rsidP="00B823DE">
      <w:pPr>
        <w:keepNext/>
        <w:tabs>
          <w:tab w:val="center" w:pos="9639"/>
        </w:tabs>
        <w:autoSpaceDE w:val="0"/>
        <w:autoSpaceDN w:val="0"/>
        <w:outlineLvl w:val="1"/>
        <w:rPr>
          <w:rFonts w:eastAsia="SimSun" w:cs="Times New Roman"/>
          <w:bCs/>
          <w:color w:val="auto"/>
          <w:sz w:val="24"/>
          <w:szCs w:val="24"/>
          <w:lang w:val="kk-KZ" w:eastAsia="ru-RU"/>
        </w:rPr>
      </w:pPr>
      <w:r w:rsidRPr="007D53EA">
        <w:rPr>
          <w:rFonts w:eastAsia="SimSun" w:cs="Times New Roman"/>
          <w:bCs/>
          <w:color w:val="auto"/>
          <w:sz w:val="24"/>
          <w:szCs w:val="24"/>
          <w:lang w:val="kk-KZ" w:eastAsia="ru-RU"/>
        </w:rPr>
        <w:t>Лингвосроноведение первого иностранного языка. 2016</w:t>
      </w:r>
    </w:p>
    <w:p w:rsidR="00B823DE" w:rsidRPr="004B46E3" w:rsidRDefault="00B823DE" w:rsidP="00B823DE">
      <w:pPr>
        <w:rPr>
          <w:b/>
          <w:lang w:val="kk-KZ"/>
        </w:rPr>
      </w:pPr>
    </w:p>
    <w:p w:rsidR="007B3B1E" w:rsidRDefault="007B3B1E" w:rsidP="007B3B1E">
      <w:pPr>
        <w:ind w:left="360"/>
        <w:rPr>
          <w:b/>
          <w:bCs/>
          <w:lang w:val="kk-KZ" w:eastAsia="zh-CN"/>
        </w:rPr>
      </w:pPr>
      <w:r>
        <w:rPr>
          <w:b/>
          <w:bCs/>
          <w:lang w:val="kk-KZ" w:eastAsia="zh-CN"/>
        </w:rPr>
        <w:t xml:space="preserve">№ </w:t>
      </w:r>
      <w:r w:rsidRPr="004B46E3">
        <w:rPr>
          <w:b/>
          <w:bCs/>
          <w:lang w:val="kk-KZ" w:eastAsia="zh-CN"/>
        </w:rPr>
        <w:t>8</w:t>
      </w:r>
      <w:r>
        <w:rPr>
          <w:b/>
          <w:bCs/>
          <w:lang w:val="kk-KZ" w:eastAsia="zh-CN"/>
        </w:rPr>
        <w:t xml:space="preserve">  СӨЖ</w:t>
      </w:r>
    </w:p>
    <w:p w:rsidR="007B3B1E" w:rsidRDefault="007B3B1E" w:rsidP="007B3B1E">
      <w:pPr>
        <w:ind w:left="360"/>
        <w:rPr>
          <w:bCs/>
          <w:lang w:val="kk-KZ" w:eastAsia="zh-CN"/>
        </w:rPr>
      </w:pPr>
    </w:p>
    <w:p w:rsidR="00B823DE" w:rsidRDefault="00B823DE" w:rsidP="00B823DE">
      <w:pPr>
        <w:ind w:left="360"/>
        <w:rPr>
          <w:bCs/>
          <w:lang w:val="kk-KZ" w:eastAsia="zh-CN"/>
        </w:rPr>
      </w:pPr>
      <w:r>
        <w:rPr>
          <w:b/>
          <w:bCs/>
          <w:lang w:val="kk-KZ" w:eastAsia="zh-CN"/>
        </w:rPr>
        <w:t>Тақырыбы:</w:t>
      </w:r>
      <w:r w:rsidRPr="004430B9">
        <w:rPr>
          <w:rFonts w:eastAsia="SimSun"/>
          <w:bCs/>
          <w:lang w:val="kk-KZ" w:eastAsia="zh-CN"/>
        </w:rPr>
        <w:t xml:space="preserve"> </w:t>
      </w:r>
      <w:r>
        <w:rPr>
          <w:rFonts w:eastAsia="SimSun"/>
          <w:bCs/>
          <w:lang w:val="kk-KZ" w:eastAsia="zh-CN"/>
        </w:rPr>
        <w:t>С</w:t>
      </w:r>
      <w:r>
        <w:rPr>
          <w:lang w:val="kk-KZ"/>
        </w:rPr>
        <w:t xml:space="preserve">абақ мазмұнынна қатысты </w:t>
      </w:r>
      <w:r>
        <w:rPr>
          <w:rFonts w:cs="Times New Roman"/>
          <w:lang w:val="kk-KZ"/>
        </w:rPr>
        <w:t xml:space="preserve">тақырып  негізінде </w:t>
      </w:r>
      <w:r>
        <w:rPr>
          <w:rFonts w:eastAsiaTheme="minorEastAsia" w:cs="Times New Roman"/>
          <w:lang w:val="kk-KZ" w:eastAsia="zh-CN"/>
        </w:rPr>
        <w:t>аударма жасау</w:t>
      </w:r>
      <w:r>
        <w:rPr>
          <w:rFonts w:eastAsia="SimSun" w:cs="Times New Roman" w:hint="eastAsia"/>
          <w:lang w:val="kk-KZ" w:eastAsia="zh-CN"/>
        </w:rPr>
        <w:t>，</w:t>
      </w:r>
      <w:r>
        <w:rPr>
          <w:rFonts w:eastAsia="SimSun" w:cs="Times New Roman"/>
          <w:lang w:val="kk-KZ" w:eastAsia="zh-CN"/>
        </w:rPr>
        <w:t>байандау.</w:t>
      </w:r>
    </w:p>
    <w:p w:rsidR="00B823DE" w:rsidRDefault="00B823DE" w:rsidP="00B823DE">
      <w:pPr>
        <w:ind w:left="360"/>
        <w:rPr>
          <w:lang w:val="kk-KZ"/>
        </w:rPr>
      </w:pPr>
      <w:r>
        <w:rPr>
          <w:b/>
          <w:bCs/>
          <w:lang w:val="kk-KZ"/>
        </w:rPr>
        <w:t>Өткізу форасы:</w:t>
      </w:r>
      <w:r>
        <w:rPr>
          <w:lang w:val="kk-KZ"/>
        </w:rPr>
        <w:t xml:space="preserve"> </w:t>
      </w:r>
      <w:r w:rsidRPr="001E4513">
        <w:rPr>
          <w:rFonts w:cs="Times New Roman"/>
          <w:lang w:val="kk-KZ"/>
        </w:rPr>
        <w:t>Ауызша және жазбаша</w:t>
      </w:r>
      <w:r>
        <w:rPr>
          <w:lang w:val="kk-KZ"/>
        </w:rPr>
        <w:t xml:space="preserve"> түрінде </w:t>
      </w:r>
    </w:p>
    <w:p w:rsidR="00B823DE" w:rsidRDefault="00B823DE" w:rsidP="00B823DE">
      <w:pPr>
        <w:ind w:left="360"/>
        <w:rPr>
          <w:lang w:val="kk-KZ"/>
        </w:rPr>
      </w:pPr>
      <w:r>
        <w:rPr>
          <w:b/>
          <w:lang w:val="kk-KZ"/>
        </w:rPr>
        <w:t xml:space="preserve">Тапсырмалар: </w:t>
      </w:r>
    </w:p>
    <w:p w:rsidR="00B823DE" w:rsidRDefault="00B823DE" w:rsidP="00B823DE">
      <w:pPr>
        <w:ind w:left="360"/>
        <w:rPr>
          <w:lang w:val="kk-KZ"/>
        </w:rPr>
      </w:pPr>
      <w:r>
        <w:rPr>
          <w:rFonts w:eastAsia="SimSun"/>
          <w:bCs/>
          <w:lang w:val="kk-KZ" w:eastAsia="zh-CN"/>
        </w:rPr>
        <w:t>Сөз мағынасына</w:t>
      </w:r>
      <w:r>
        <w:rPr>
          <w:lang w:val="kk-KZ"/>
        </w:rPr>
        <w:t xml:space="preserve"> талдау жасау.</w:t>
      </w:r>
    </w:p>
    <w:p w:rsidR="00B823DE" w:rsidRDefault="00B823DE" w:rsidP="00B823DE">
      <w:pPr>
        <w:ind w:left="360"/>
        <w:rPr>
          <w:lang w:val="kk-KZ"/>
        </w:rPr>
      </w:pPr>
      <w:r>
        <w:rPr>
          <w:b/>
          <w:lang w:val="kk-KZ"/>
        </w:rPr>
        <w:t>Методикалық нұсқаулар</w:t>
      </w:r>
      <w:r w:rsidRPr="00B6668A">
        <w:rPr>
          <w:rFonts w:eastAsia="SimSun"/>
          <w:bCs/>
          <w:lang w:val="kk-KZ" w:eastAsia="zh-CN"/>
        </w:rPr>
        <w:t xml:space="preserve"> </w:t>
      </w:r>
      <w:r>
        <w:rPr>
          <w:rFonts w:eastAsia="SimSun"/>
          <w:bCs/>
          <w:lang w:val="kk-KZ" w:eastAsia="zh-CN"/>
        </w:rPr>
        <w:t>Сөздің мәтінде қолданылуына баса назар аударыу</w:t>
      </w:r>
      <w:r>
        <w:rPr>
          <w:b/>
          <w:lang w:val="kk-KZ"/>
        </w:rPr>
        <w:t>:</w:t>
      </w:r>
      <w:r>
        <w:rPr>
          <w:lang w:val="kk-KZ"/>
        </w:rPr>
        <w:t xml:space="preserve">. </w:t>
      </w:r>
    </w:p>
    <w:p w:rsidR="00B823DE" w:rsidRDefault="00B823DE" w:rsidP="00B823DE">
      <w:pPr>
        <w:ind w:left="360"/>
        <w:rPr>
          <w:b/>
          <w:bCs/>
          <w:sz w:val="16"/>
          <w:szCs w:val="16"/>
          <w:lang w:val="kk-KZ"/>
        </w:rPr>
      </w:pPr>
    </w:p>
    <w:p w:rsidR="00B823DE" w:rsidRDefault="00B823DE" w:rsidP="00B823DE">
      <w:pPr>
        <w:ind w:left="360"/>
        <w:rPr>
          <w:rFonts w:cs="Times New Roman"/>
          <w:lang w:val="kk-KZ"/>
        </w:rPr>
      </w:pPr>
      <w:r>
        <w:rPr>
          <w:rFonts w:cs="Times New Roman"/>
          <w:lang w:val="kk-KZ"/>
        </w:rPr>
        <w:t>Әдебиет:</w:t>
      </w:r>
    </w:p>
    <w:p w:rsidR="00B823DE" w:rsidRPr="00CE1E15" w:rsidRDefault="00B823DE" w:rsidP="00B823DE">
      <w:pPr>
        <w:keepNext/>
        <w:tabs>
          <w:tab w:val="center" w:pos="9639"/>
        </w:tabs>
        <w:autoSpaceDE w:val="0"/>
        <w:autoSpaceDN w:val="0"/>
        <w:outlineLvl w:val="1"/>
        <w:rPr>
          <w:rFonts w:eastAsia="SimSun" w:cs="Times New Roman"/>
          <w:bCs/>
          <w:color w:val="auto"/>
          <w:sz w:val="24"/>
          <w:szCs w:val="24"/>
          <w:lang w:val="kk-KZ" w:eastAsia="zh-CN"/>
        </w:rPr>
      </w:pPr>
      <w:r w:rsidRPr="00CE1E15">
        <w:rPr>
          <w:rFonts w:eastAsia="SimSun" w:cs="Times New Roman"/>
          <w:bCs/>
          <w:color w:val="auto"/>
          <w:sz w:val="24"/>
          <w:szCs w:val="24"/>
          <w:lang w:val="kk-KZ" w:eastAsia="zh-CN"/>
        </w:rPr>
        <w:t>Негізгі:</w:t>
      </w:r>
    </w:p>
    <w:p w:rsidR="00B823DE" w:rsidRPr="009071F3" w:rsidRDefault="00B823DE" w:rsidP="00B823DE">
      <w:pPr>
        <w:keepNext/>
        <w:tabs>
          <w:tab w:val="center" w:pos="9639"/>
        </w:tabs>
        <w:autoSpaceDE w:val="0"/>
        <w:autoSpaceDN w:val="0"/>
        <w:outlineLvl w:val="1"/>
        <w:rPr>
          <w:rFonts w:eastAsia="SimSun" w:cs="Times New Roman"/>
          <w:bCs/>
          <w:color w:val="auto"/>
          <w:sz w:val="24"/>
          <w:szCs w:val="24"/>
          <w:lang w:val="kk-KZ" w:eastAsia="zh-CN"/>
        </w:rPr>
      </w:pPr>
      <w:r w:rsidRPr="009071F3">
        <w:rPr>
          <w:rFonts w:eastAsia="SimSun" w:cs="Times New Roman"/>
          <w:bCs/>
          <w:color w:val="auto"/>
          <w:sz w:val="24"/>
          <w:szCs w:val="24"/>
          <w:lang w:val="kk-KZ" w:eastAsia="zh-CN"/>
        </w:rPr>
        <w:t>Негізгі:</w:t>
      </w:r>
    </w:p>
    <w:p w:rsidR="00B823DE" w:rsidRPr="007D53EA" w:rsidRDefault="00B823DE" w:rsidP="00B823DE">
      <w:pPr>
        <w:keepNext/>
        <w:tabs>
          <w:tab w:val="center" w:pos="9639"/>
        </w:tabs>
        <w:autoSpaceDE w:val="0"/>
        <w:autoSpaceDN w:val="0"/>
        <w:outlineLvl w:val="1"/>
        <w:rPr>
          <w:rFonts w:eastAsia="SimSun" w:cs="Times New Roman"/>
          <w:bCs/>
          <w:color w:val="auto"/>
          <w:sz w:val="24"/>
          <w:szCs w:val="24"/>
          <w:lang w:val="tr-TR" w:eastAsia="ru-RU"/>
        </w:rPr>
      </w:pPr>
      <w:r w:rsidRPr="007D53EA">
        <w:rPr>
          <w:rFonts w:eastAsia="SimSun" w:cs="Times New Roman"/>
          <w:bCs/>
          <w:color w:val="auto"/>
          <w:sz w:val="24"/>
          <w:szCs w:val="24"/>
          <w:lang w:val="kk-KZ" w:eastAsia="zh-CN"/>
        </w:rPr>
        <w:t>1</w:t>
      </w:r>
      <w:r w:rsidRPr="007D53EA">
        <w:rPr>
          <w:rFonts w:eastAsia="SimSun" w:cs="Times New Roman"/>
          <w:bCs/>
          <w:color w:val="auto"/>
          <w:sz w:val="24"/>
          <w:szCs w:val="24"/>
          <w:lang w:val="kk-KZ" w:eastAsia="ru-RU"/>
        </w:rPr>
        <w:t xml:space="preserve">.  Готлиб О.М.Китай, Лингвострановедение, </w:t>
      </w:r>
      <w:r w:rsidRPr="007D53EA">
        <w:rPr>
          <w:rFonts w:eastAsia="SimSun" w:cs="Times New Roman"/>
          <w:bCs/>
          <w:color w:val="auto"/>
          <w:sz w:val="24"/>
          <w:szCs w:val="24"/>
          <w:lang w:eastAsia="ru-RU"/>
        </w:rPr>
        <w:t>Москва</w:t>
      </w:r>
      <w:r w:rsidRPr="007D53EA">
        <w:rPr>
          <w:rFonts w:eastAsia="SimSun" w:cs="Times New Roman"/>
          <w:bCs/>
          <w:color w:val="auto"/>
          <w:sz w:val="24"/>
          <w:szCs w:val="24"/>
          <w:lang w:val="kk-KZ" w:eastAsia="ru-RU"/>
        </w:rPr>
        <w:t>. 2011.</w:t>
      </w:r>
    </w:p>
    <w:p w:rsidR="00B823DE" w:rsidRPr="007D53EA" w:rsidRDefault="00B823DE" w:rsidP="00B823DE">
      <w:pPr>
        <w:keepNext/>
        <w:tabs>
          <w:tab w:val="center" w:pos="9639"/>
        </w:tabs>
        <w:autoSpaceDE w:val="0"/>
        <w:autoSpaceDN w:val="0"/>
        <w:outlineLvl w:val="1"/>
        <w:rPr>
          <w:rFonts w:eastAsia="SimSun" w:cs="Times New Roman"/>
          <w:b/>
          <w:color w:val="auto"/>
          <w:sz w:val="24"/>
          <w:szCs w:val="24"/>
          <w:lang w:eastAsia="ru-RU"/>
        </w:rPr>
      </w:pPr>
      <w:r w:rsidRPr="007D53EA">
        <w:rPr>
          <w:rFonts w:eastAsia="SimSun" w:cs="Times New Roman"/>
          <w:bCs/>
          <w:color w:val="auto"/>
          <w:sz w:val="24"/>
          <w:szCs w:val="24"/>
          <w:lang w:val="tr-TR" w:eastAsia="ru-RU"/>
        </w:rPr>
        <w:t xml:space="preserve">2. </w:t>
      </w:r>
      <w:r w:rsidRPr="007D53EA">
        <w:rPr>
          <w:rFonts w:eastAsia="SimSun" w:cs="Times New Roman"/>
          <w:bCs/>
          <w:color w:val="auto"/>
          <w:sz w:val="24"/>
          <w:szCs w:val="24"/>
          <w:lang w:val="kk-KZ" w:eastAsia="ru-RU"/>
        </w:rPr>
        <w:t xml:space="preserve"> Готлиб О.М.</w:t>
      </w:r>
      <w:r w:rsidRPr="007D53EA">
        <w:rPr>
          <w:rFonts w:eastAsia="SimSun" w:cs="Times New Roman"/>
          <w:bCs/>
          <w:color w:val="auto"/>
          <w:sz w:val="24"/>
          <w:szCs w:val="24"/>
          <w:lang w:val="tr-TR" w:eastAsia="ru-RU"/>
        </w:rPr>
        <w:t>Китай. Лингвострановедение. Учебное пособие</w:t>
      </w:r>
      <w:r w:rsidRPr="007D53EA">
        <w:rPr>
          <w:rFonts w:eastAsia="SimSun" w:cs="Times New Roman"/>
          <w:bCs/>
          <w:color w:val="auto"/>
          <w:sz w:val="24"/>
          <w:szCs w:val="24"/>
          <w:lang w:eastAsia="ru-RU"/>
        </w:rPr>
        <w:t>. Москва</w:t>
      </w:r>
      <w:r w:rsidRPr="007D53EA">
        <w:rPr>
          <w:rFonts w:eastAsia="SimSun" w:cs="Times New Roman"/>
          <w:bCs/>
          <w:color w:val="auto"/>
          <w:sz w:val="24"/>
          <w:szCs w:val="24"/>
          <w:lang w:val="kk-KZ" w:eastAsia="ru-RU"/>
        </w:rPr>
        <w:t>.</w:t>
      </w:r>
      <w:r w:rsidRPr="007D53EA">
        <w:rPr>
          <w:rFonts w:eastAsia="SimSun" w:cs="Times New Roman"/>
          <w:bCs/>
          <w:color w:val="auto"/>
          <w:sz w:val="24"/>
          <w:szCs w:val="24"/>
          <w:lang w:eastAsia="ru-RU"/>
        </w:rPr>
        <w:t>2018</w:t>
      </w:r>
    </w:p>
    <w:p w:rsidR="00B823DE" w:rsidRPr="007D53EA" w:rsidRDefault="00B823DE" w:rsidP="00B823DE">
      <w:pPr>
        <w:keepNext/>
        <w:tabs>
          <w:tab w:val="center" w:pos="9639"/>
        </w:tabs>
        <w:autoSpaceDE w:val="0"/>
        <w:autoSpaceDN w:val="0"/>
        <w:outlineLvl w:val="1"/>
        <w:rPr>
          <w:rFonts w:eastAsia="SimSun" w:cs="Times New Roman"/>
          <w:bCs/>
          <w:color w:val="auto"/>
          <w:sz w:val="24"/>
          <w:szCs w:val="24"/>
          <w:lang w:eastAsia="ru-RU"/>
        </w:rPr>
      </w:pPr>
      <w:r w:rsidRPr="007D53EA">
        <w:rPr>
          <w:rFonts w:eastAsia="SimSun" w:cs="Times New Roman"/>
          <w:bCs/>
          <w:color w:val="auto"/>
          <w:sz w:val="24"/>
          <w:szCs w:val="24"/>
          <w:lang w:val="tr-TR" w:eastAsia="ru-RU"/>
        </w:rPr>
        <w:t>3.</w:t>
      </w:r>
      <w:r w:rsidRPr="007D53EA">
        <w:rPr>
          <w:rFonts w:eastAsia="SimSun" w:cs="Times New Roman"/>
          <w:bCs/>
          <w:color w:val="auto"/>
          <w:sz w:val="24"/>
          <w:szCs w:val="24"/>
          <w:lang w:val="kk-KZ" w:eastAsia="ru-RU"/>
        </w:rPr>
        <w:t xml:space="preserve"> </w:t>
      </w:r>
      <w:r w:rsidRPr="007D53EA">
        <w:rPr>
          <w:rFonts w:eastAsia="SimSun" w:cs="Times New Roman"/>
          <w:bCs/>
          <w:color w:val="auto"/>
          <w:sz w:val="24"/>
          <w:szCs w:val="24"/>
          <w:lang w:eastAsia="ru-RU"/>
        </w:rPr>
        <w:t xml:space="preserve">Маслакова. О.Н. </w:t>
      </w:r>
      <w:proofErr w:type="spellStart"/>
      <w:r w:rsidRPr="007D53EA">
        <w:rPr>
          <w:rFonts w:eastAsia="SimSun" w:cs="Times New Roman"/>
          <w:bCs/>
          <w:color w:val="auto"/>
          <w:sz w:val="24"/>
          <w:szCs w:val="24"/>
          <w:lang w:eastAsia="ru-RU"/>
        </w:rPr>
        <w:t>естоматия</w:t>
      </w:r>
      <w:proofErr w:type="spellEnd"/>
      <w:r w:rsidRPr="007D53EA">
        <w:rPr>
          <w:rFonts w:eastAsia="SimSun" w:cs="Times New Roman"/>
          <w:bCs/>
          <w:color w:val="auto"/>
          <w:sz w:val="24"/>
          <w:szCs w:val="24"/>
          <w:lang w:eastAsia="ru-RU"/>
        </w:rPr>
        <w:t xml:space="preserve"> по </w:t>
      </w:r>
      <w:proofErr w:type="spellStart"/>
      <w:r w:rsidRPr="007D53EA">
        <w:rPr>
          <w:rFonts w:eastAsia="SimSun" w:cs="Times New Roman"/>
          <w:bCs/>
          <w:color w:val="auto"/>
          <w:sz w:val="24"/>
          <w:szCs w:val="24"/>
          <w:lang w:eastAsia="ru-RU"/>
        </w:rPr>
        <w:t>лингвострановедению</w:t>
      </w:r>
      <w:proofErr w:type="spellEnd"/>
      <w:r w:rsidRPr="007D53EA">
        <w:rPr>
          <w:rFonts w:eastAsia="SimSun" w:cs="Times New Roman"/>
          <w:bCs/>
          <w:color w:val="auto"/>
          <w:sz w:val="24"/>
          <w:szCs w:val="24"/>
          <w:lang w:eastAsia="ru-RU"/>
        </w:rPr>
        <w:t xml:space="preserve"> Китая  . 2012 </w:t>
      </w:r>
    </w:p>
    <w:p w:rsidR="00B823DE" w:rsidRPr="007D53EA" w:rsidRDefault="00B823DE" w:rsidP="00B823DE">
      <w:pPr>
        <w:keepNext/>
        <w:tabs>
          <w:tab w:val="center" w:pos="9639"/>
        </w:tabs>
        <w:autoSpaceDE w:val="0"/>
        <w:autoSpaceDN w:val="0"/>
        <w:outlineLvl w:val="1"/>
        <w:rPr>
          <w:rFonts w:eastAsia="SimSun" w:cs="Times New Roman"/>
          <w:bCs/>
          <w:color w:val="auto"/>
          <w:sz w:val="24"/>
          <w:szCs w:val="24"/>
          <w:lang w:val="tr-TR" w:eastAsia="ru-RU"/>
        </w:rPr>
      </w:pPr>
      <w:r w:rsidRPr="007D53EA">
        <w:rPr>
          <w:rFonts w:eastAsia="SimSun" w:cs="Times New Roman"/>
          <w:bCs/>
          <w:color w:val="auto"/>
          <w:sz w:val="24"/>
          <w:szCs w:val="24"/>
          <w:lang w:val="tr-TR" w:eastAsia="ru-RU"/>
        </w:rPr>
        <w:t>5</w:t>
      </w:r>
      <w:r w:rsidRPr="007D53EA">
        <w:rPr>
          <w:rFonts w:eastAsia="SimSun" w:cs="Times New Roman"/>
          <w:bCs/>
          <w:color w:val="auto"/>
          <w:sz w:val="24"/>
          <w:szCs w:val="24"/>
          <w:lang w:val="kk-KZ" w:eastAsia="ru-RU"/>
        </w:rPr>
        <w:t xml:space="preserve">. О.Н Волкова, Н.Л Коломиец, М.А Каданцева, Е.Г Мотовилова, И.Г Нагибина. </w:t>
      </w:r>
    </w:p>
    <w:p w:rsidR="00B823DE" w:rsidRPr="007D53EA" w:rsidRDefault="00B823DE" w:rsidP="00B823DE">
      <w:pPr>
        <w:keepNext/>
        <w:tabs>
          <w:tab w:val="center" w:pos="9639"/>
        </w:tabs>
        <w:autoSpaceDE w:val="0"/>
        <w:autoSpaceDN w:val="0"/>
        <w:outlineLvl w:val="1"/>
        <w:rPr>
          <w:rFonts w:eastAsia="SimSun" w:cs="Times New Roman"/>
          <w:bCs/>
          <w:color w:val="auto"/>
          <w:sz w:val="24"/>
          <w:szCs w:val="24"/>
          <w:lang w:val="kk-KZ" w:eastAsia="ru-RU"/>
        </w:rPr>
      </w:pPr>
      <w:r w:rsidRPr="007D53EA">
        <w:rPr>
          <w:rFonts w:eastAsia="SimSun" w:cs="Times New Roman"/>
          <w:bCs/>
          <w:color w:val="auto"/>
          <w:sz w:val="24"/>
          <w:szCs w:val="24"/>
          <w:lang w:val="kk-KZ" w:eastAsia="ru-RU"/>
        </w:rPr>
        <w:t>Лингвосроноведение первого иностранного языка. 2016</w:t>
      </w:r>
    </w:p>
    <w:p w:rsidR="00B823DE" w:rsidRPr="004B46E3" w:rsidRDefault="00B823DE" w:rsidP="00B823DE">
      <w:pPr>
        <w:rPr>
          <w:b/>
          <w:lang w:val="kk-KZ"/>
        </w:rPr>
      </w:pPr>
    </w:p>
    <w:p w:rsidR="007B3B1E" w:rsidRDefault="007B3B1E" w:rsidP="007B3B1E">
      <w:pPr>
        <w:ind w:left="360"/>
        <w:rPr>
          <w:b/>
          <w:bCs/>
          <w:lang w:val="kk-KZ" w:eastAsia="zh-CN"/>
        </w:rPr>
      </w:pPr>
      <w:r>
        <w:rPr>
          <w:b/>
          <w:bCs/>
          <w:lang w:val="kk-KZ" w:eastAsia="zh-CN"/>
        </w:rPr>
        <w:t xml:space="preserve">№ </w:t>
      </w:r>
      <w:r w:rsidRPr="004B46E3">
        <w:rPr>
          <w:b/>
          <w:bCs/>
          <w:lang w:val="kk-KZ" w:eastAsia="zh-CN"/>
        </w:rPr>
        <w:t>9</w:t>
      </w:r>
      <w:r>
        <w:rPr>
          <w:b/>
          <w:bCs/>
          <w:lang w:val="kk-KZ" w:eastAsia="zh-CN"/>
        </w:rPr>
        <w:t xml:space="preserve">  СӨЖ</w:t>
      </w:r>
    </w:p>
    <w:p w:rsidR="007B3B1E" w:rsidRDefault="007B3B1E" w:rsidP="007B3B1E">
      <w:pPr>
        <w:ind w:left="360"/>
        <w:rPr>
          <w:bCs/>
          <w:lang w:val="kk-KZ" w:eastAsia="zh-CN"/>
        </w:rPr>
      </w:pPr>
    </w:p>
    <w:p w:rsidR="00B823DE" w:rsidRDefault="00B823DE" w:rsidP="00B823DE">
      <w:pPr>
        <w:ind w:left="360"/>
        <w:rPr>
          <w:bCs/>
          <w:lang w:val="kk-KZ" w:eastAsia="zh-CN"/>
        </w:rPr>
      </w:pPr>
      <w:r>
        <w:rPr>
          <w:b/>
          <w:bCs/>
          <w:lang w:val="kk-KZ" w:eastAsia="zh-CN"/>
        </w:rPr>
        <w:t>Тақырыбы:</w:t>
      </w:r>
      <w:r w:rsidRPr="004430B9">
        <w:rPr>
          <w:rFonts w:eastAsia="SimSun"/>
          <w:bCs/>
          <w:lang w:val="kk-KZ" w:eastAsia="zh-CN"/>
        </w:rPr>
        <w:t xml:space="preserve"> </w:t>
      </w:r>
      <w:r>
        <w:rPr>
          <w:rFonts w:eastAsia="SimSun"/>
          <w:bCs/>
          <w:lang w:val="kk-KZ" w:eastAsia="zh-CN"/>
        </w:rPr>
        <w:t>С</w:t>
      </w:r>
      <w:r>
        <w:rPr>
          <w:lang w:val="kk-KZ"/>
        </w:rPr>
        <w:t xml:space="preserve">абақ мазмұнынна қатысты </w:t>
      </w:r>
      <w:r>
        <w:rPr>
          <w:rFonts w:cs="Times New Roman"/>
          <w:lang w:val="kk-KZ"/>
        </w:rPr>
        <w:t xml:space="preserve">тақырып  негізінде </w:t>
      </w:r>
      <w:r>
        <w:rPr>
          <w:rFonts w:eastAsiaTheme="minorEastAsia" w:cs="Times New Roman"/>
          <w:lang w:val="kk-KZ" w:eastAsia="zh-CN"/>
        </w:rPr>
        <w:t>аударма жасау</w:t>
      </w:r>
      <w:r>
        <w:rPr>
          <w:rFonts w:eastAsia="SimSun" w:cs="Times New Roman" w:hint="eastAsia"/>
          <w:lang w:val="kk-KZ" w:eastAsia="zh-CN"/>
        </w:rPr>
        <w:t>，</w:t>
      </w:r>
      <w:r>
        <w:rPr>
          <w:rFonts w:eastAsia="SimSun" w:cs="Times New Roman"/>
          <w:lang w:val="kk-KZ" w:eastAsia="zh-CN"/>
        </w:rPr>
        <w:t>байандау.</w:t>
      </w:r>
    </w:p>
    <w:p w:rsidR="00B823DE" w:rsidRDefault="00B823DE" w:rsidP="00B823DE">
      <w:pPr>
        <w:ind w:left="360"/>
        <w:rPr>
          <w:lang w:val="kk-KZ"/>
        </w:rPr>
      </w:pPr>
      <w:r>
        <w:rPr>
          <w:b/>
          <w:bCs/>
          <w:lang w:val="kk-KZ"/>
        </w:rPr>
        <w:t>Өткізу форасы:</w:t>
      </w:r>
      <w:r>
        <w:rPr>
          <w:lang w:val="kk-KZ"/>
        </w:rPr>
        <w:t xml:space="preserve"> </w:t>
      </w:r>
      <w:r w:rsidRPr="001E4513">
        <w:rPr>
          <w:rFonts w:cs="Times New Roman"/>
          <w:lang w:val="kk-KZ"/>
        </w:rPr>
        <w:t>Ауызша және жазбаша</w:t>
      </w:r>
      <w:r>
        <w:rPr>
          <w:lang w:val="kk-KZ"/>
        </w:rPr>
        <w:t xml:space="preserve"> түрінде </w:t>
      </w:r>
    </w:p>
    <w:p w:rsidR="00B823DE" w:rsidRDefault="00B823DE" w:rsidP="00B823DE">
      <w:pPr>
        <w:ind w:left="360"/>
        <w:rPr>
          <w:lang w:val="kk-KZ"/>
        </w:rPr>
      </w:pPr>
      <w:r>
        <w:rPr>
          <w:b/>
          <w:lang w:val="kk-KZ"/>
        </w:rPr>
        <w:t xml:space="preserve">Тапсырмалар: </w:t>
      </w:r>
    </w:p>
    <w:p w:rsidR="00B823DE" w:rsidRDefault="00B823DE" w:rsidP="00B823DE">
      <w:pPr>
        <w:ind w:left="360"/>
        <w:rPr>
          <w:lang w:val="kk-KZ"/>
        </w:rPr>
      </w:pPr>
      <w:r>
        <w:rPr>
          <w:rFonts w:eastAsia="SimSun"/>
          <w:bCs/>
          <w:lang w:val="kk-KZ" w:eastAsia="zh-CN"/>
        </w:rPr>
        <w:t>Сөз мағынасына</w:t>
      </w:r>
      <w:r>
        <w:rPr>
          <w:lang w:val="kk-KZ"/>
        </w:rPr>
        <w:t xml:space="preserve"> талдау жасау.</w:t>
      </w:r>
    </w:p>
    <w:p w:rsidR="00B823DE" w:rsidRDefault="00B823DE" w:rsidP="00B823DE">
      <w:pPr>
        <w:ind w:left="360"/>
        <w:rPr>
          <w:lang w:val="kk-KZ"/>
        </w:rPr>
      </w:pPr>
      <w:r>
        <w:rPr>
          <w:b/>
          <w:lang w:val="kk-KZ"/>
        </w:rPr>
        <w:t>Методикалық нұсқаулар</w:t>
      </w:r>
      <w:r w:rsidRPr="00B6668A">
        <w:rPr>
          <w:rFonts w:eastAsia="SimSun"/>
          <w:bCs/>
          <w:lang w:val="kk-KZ" w:eastAsia="zh-CN"/>
        </w:rPr>
        <w:t xml:space="preserve"> </w:t>
      </w:r>
      <w:r>
        <w:rPr>
          <w:rFonts w:eastAsia="SimSun"/>
          <w:bCs/>
          <w:lang w:val="kk-KZ" w:eastAsia="zh-CN"/>
        </w:rPr>
        <w:t>Сөздің мәтінде қолданылуына баса назар аударыу</w:t>
      </w:r>
      <w:r>
        <w:rPr>
          <w:b/>
          <w:lang w:val="kk-KZ"/>
        </w:rPr>
        <w:t>:</w:t>
      </w:r>
      <w:r>
        <w:rPr>
          <w:lang w:val="kk-KZ"/>
        </w:rPr>
        <w:t xml:space="preserve">. </w:t>
      </w:r>
    </w:p>
    <w:p w:rsidR="00B823DE" w:rsidRDefault="00B823DE" w:rsidP="00B823DE">
      <w:pPr>
        <w:ind w:left="360"/>
        <w:rPr>
          <w:b/>
          <w:bCs/>
          <w:sz w:val="16"/>
          <w:szCs w:val="16"/>
          <w:lang w:val="kk-KZ"/>
        </w:rPr>
      </w:pPr>
    </w:p>
    <w:p w:rsidR="00B823DE" w:rsidRDefault="00B823DE" w:rsidP="00B823DE">
      <w:pPr>
        <w:ind w:left="360"/>
        <w:rPr>
          <w:rFonts w:cs="Times New Roman"/>
          <w:lang w:val="kk-KZ"/>
        </w:rPr>
      </w:pPr>
      <w:r>
        <w:rPr>
          <w:rFonts w:cs="Times New Roman"/>
          <w:lang w:val="kk-KZ"/>
        </w:rPr>
        <w:t>Әдебиет:</w:t>
      </w:r>
    </w:p>
    <w:p w:rsidR="00B823DE" w:rsidRPr="00CE1E15" w:rsidRDefault="00B823DE" w:rsidP="00B823DE">
      <w:pPr>
        <w:keepNext/>
        <w:tabs>
          <w:tab w:val="center" w:pos="9639"/>
        </w:tabs>
        <w:autoSpaceDE w:val="0"/>
        <w:autoSpaceDN w:val="0"/>
        <w:outlineLvl w:val="1"/>
        <w:rPr>
          <w:rFonts w:eastAsia="SimSun" w:cs="Times New Roman"/>
          <w:bCs/>
          <w:color w:val="auto"/>
          <w:sz w:val="24"/>
          <w:szCs w:val="24"/>
          <w:lang w:val="kk-KZ" w:eastAsia="zh-CN"/>
        </w:rPr>
      </w:pPr>
      <w:r w:rsidRPr="00CE1E15">
        <w:rPr>
          <w:rFonts w:eastAsia="SimSun" w:cs="Times New Roman"/>
          <w:bCs/>
          <w:color w:val="auto"/>
          <w:sz w:val="24"/>
          <w:szCs w:val="24"/>
          <w:lang w:val="kk-KZ" w:eastAsia="zh-CN"/>
        </w:rPr>
        <w:t>Негізгі:</w:t>
      </w:r>
    </w:p>
    <w:p w:rsidR="00B823DE" w:rsidRPr="009071F3" w:rsidRDefault="00B823DE" w:rsidP="00B823DE">
      <w:pPr>
        <w:keepNext/>
        <w:tabs>
          <w:tab w:val="center" w:pos="9639"/>
        </w:tabs>
        <w:autoSpaceDE w:val="0"/>
        <w:autoSpaceDN w:val="0"/>
        <w:outlineLvl w:val="1"/>
        <w:rPr>
          <w:rFonts w:eastAsia="SimSun" w:cs="Times New Roman"/>
          <w:bCs/>
          <w:color w:val="auto"/>
          <w:sz w:val="24"/>
          <w:szCs w:val="24"/>
          <w:lang w:val="kk-KZ" w:eastAsia="zh-CN"/>
        </w:rPr>
      </w:pPr>
      <w:r w:rsidRPr="009071F3">
        <w:rPr>
          <w:rFonts w:eastAsia="SimSun" w:cs="Times New Roman"/>
          <w:bCs/>
          <w:color w:val="auto"/>
          <w:sz w:val="24"/>
          <w:szCs w:val="24"/>
          <w:lang w:val="kk-KZ" w:eastAsia="zh-CN"/>
        </w:rPr>
        <w:t>Негізгі:</w:t>
      </w:r>
    </w:p>
    <w:p w:rsidR="00B823DE" w:rsidRPr="007D53EA" w:rsidRDefault="00B823DE" w:rsidP="00B823DE">
      <w:pPr>
        <w:keepNext/>
        <w:tabs>
          <w:tab w:val="center" w:pos="9639"/>
        </w:tabs>
        <w:autoSpaceDE w:val="0"/>
        <w:autoSpaceDN w:val="0"/>
        <w:outlineLvl w:val="1"/>
        <w:rPr>
          <w:rFonts w:eastAsia="SimSun" w:cs="Times New Roman"/>
          <w:bCs/>
          <w:color w:val="auto"/>
          <w:sz w:val="24"/>
          <w:szCs w:val="24"/>
          <w:lang w:val="tr-TR" w:eastAsia="ru-RU"/>
        </w:rPr>
      </w:pPr>
      <w:r w:rsidRPr="007D53EA">
        <w:rPr>
          <w:rFonts w:eastAsia="SimSun" w:cs="Times New Roman"/>
          <w:bCs/>
          <w:color w:val="auto"/>
          <w:sz w:val="24"/>
          <w:szCs w:val="24"/>
          <w:lang w:val="kk-KZ" w:eastAsia="zh-CN"/>
        </w:rPr>
        <w:t>1</w:t>
      </w:r>
      <w:r w:rsidRPr="007D53EA">
        <w:rPr>
          <w:rFonts w:eastAsia="SimSun" w:cs="Times New Roman"/>
          <w:bCs/>
          <w:color w:val="auto"/>
          <w:sz w:val="24"/>
          <w:szCs w:val="24"/>
          <w:lang w:val="kk-KZ" w:eastAsia="ru-RU"/>
        </w:rPr>
        <w:t xml:space="preserve">.  Готлиб О.М.Китай, Лингвострановедение, </w:t>
      </w:r>
      <w:r w:rsidRPr="007D53EA">
        <w:rPr>
          <w:rFonts w:eastAsia="SimSun" w:cs="Times New Roman"/>
          <w:bCs/>
          <w:color w:val="auto"/>
          <w:sz w:val="24"/>
          <w:szCs w:val="24"/>
          <w:lang w:eastAsia="ru-RU"/>
        </w:rPr>
        <w:t>Москва</w:t>
      </w:r>
      <w:r w:rsidRPr="007D53EA">
        <w:rPr>
          <w:rFonts w:eastAsia="SimSun" w:cs="Times New Roman"/>
          <w:bCs/>
          <w:color w:val="auto"/>
          <w:sz w:val="24"/>
          <w:szCs w:val="24"/>
          <w:lang w:val="kk-KZ" w:eastAsia="ru-RU"/>
        </w:rPr>
        <w:t>. 2011.</w:t>
      </w:r>
    </w:p>
    <w:p w:rsidR="00B823DE" w:rsidRPr="007D53EA" w:rsidRDefault="00B823DE" w:rsidP="00B823DE">
      <w:pPr>
        <w:keepNext/>
        <w:tabs>
          <w:tab w:val="center" w:pos="9639"/>
        </w:tabs>
        <w:autoSpaceDE w:val="0"/>
        <w:autoSpaceDN w:val="0"/>
        <w:outlineLvl w:val="1"/>
        <w:rPr>
          <w:rFonts w:eastAsia="SimSun" w:cs="Times New Roman"/>
          <w:b/>
          <w:color w:val="auto"/>
          <w:sz w:val="24"/>
          <w:szCs w:val="24"/>
          <w:lang w:eastAsia="ru-RU"/>
        </w:rPr>
      </w:pPr>
      <w:r w:rsidRPr="007D53EA">
        <w:rPr>
          <w:rFonts w:eastAsia="SimSun" w:cs="Times New Roman"/>
          <w:bCs/>
          <w:color w:val="auto"/>
          <w:sz w:val="24"/>
          <w:szCs w:val="24"/>
          <w:lang w:val="tr-TR" w:eastAsia="ru-RU"/>
        </w:rPr>
        <w:t xml:space="preserve">2. </w:t>
      </w:r>
      <w:r w:rsidRPr="007D53EA">
        <w:rPr>
          <w:rFonts w:eastAsia="SimSun" w:cs="Times New Roman"/>
          <w:bCs/>
          <w:color w:val="auto"/>
          <w:sz w:val="24"/>
          <w:szCs w:val="24"/>
          <w:lang w:val="kk-KZ" w:eastAsia="ru-RU"/>
        </w:rPr>
        <w:t xml:space="preserve"> Готлиб О.М.</w:t>
      </w:r>
      <w:r w:rsidRPr="007D53EA">
        <w:rPr>
          <w:rFonts w:eastAsia="SimSun" w:cs="Times New Roman"/>
          <w:bCs/>
          <w:color w:val="auto"/>
          <w:sz w:val="24"/>
          <w:szCs w:val="24"/>
          <w:lang w:val="tr-TR" w:eastAsia="ru-RU"/>
        </w:rPr>
        <w:t>Китай. Лингвострановедение. Учебное пособие</w:t>
      </w:r>
      <w:r w:rsidRPr="007D53EA">
        <w:rPr>
          <w:rFonts w:eastAsia="SimSun" w:cs="Times New Roman"/>
          <w:bCs/>
          <w:color w:val="auto"/>
          <w:sz w:val="24"/>
          <w:szCs w:val="24"/>
          <w:lang w:eastAsia="ru-RU"/>
        </w:rPr>
        <w:t>. Москва</w:t>
      </w:r>
      <w:r w:rsidRPr="007D53EA">
        <w:rPr>
          <w:rFonts w:eastAsia="SimSun" w:cs="Times New Roman"/>
          <w:bCs/>
          <w:color w:val="auto"/>
          <w:sz w:val="24"/>
          <w:szCs w:val="24"/>
          <w:lang w:val="kk-KZ" w:eastAsia="ru-RU"/>
        </w:rPr>
        <w:t>.</w:t>
      </w:r>
      <w:r w:rsidRPr="007D53EA">
        <w:rPr>
          <w:rFonts w:eastAsia="SimSun" w:cs="Times New Roman"/>
          <w:bCs/>
          <w:color w:val="auto"/>
          <w:sz w:val="24"/>
          <w:szCs w:val="24"/>
          <w:lang w:eastAsia="ru-RU"/>
        </w:rPr>
        <w:t>2018</w:t>
      </w:r>
    </w:p>
    <w:p w:rsidR="00B823DE" w:rsidRPr="007D53EA" w:rsidRDefault="00B823DE" w:rsidP="00B823DE">
      <w:pPr>
        <w:keepNext/>
        <w:tabs>
          <w:tab w:val="center" w:pos="9639"/>
        </w:tabs>
        <w:autoSpaceDE w:val="0"/>
        <w:autoSpaceDN w:val="0"/>
        <w:outlineLvl w:val="1"/>
        <w:rPr>
          <w:rFonts w:eastAsia="SimSun" w:cs="Times New Roman"/>
          <w:bCs/>
          <w:color w:val="auto"/>
          <w:sz w:val="24"/>
          <w:szCs w:val="24"/>
          <w:lang w:eastAsia="ru-RU"/>
        </w:rPr>
      </w:pPr>
      <w:r w:rsidRPr="007D53EA">
        <w:rPr>
          <w:rFonts w:eastAsia="SimSun" w:cs="Times New Roman"/>
          <w:bCs/>
          <w:color w:val="auto"/>
          <w:sz w:val="24"/>
          <w:szCs w:val="24"/>
          <w:lang w:val="tr-TR" w:eastAsia="ru-RU"/>
        </w:rPr>
        <w:t>3.</w:t>
      </w:r>
      <w:r w:rsidRPr="007D53EA">
        <w:rPr>
          <w:rFonts w:eastAsia="SimSun" w:cs="Times New Roman"/>
          <w:bCs/>
          <w:color w:val="auto"/>
          <w:sz w:val="24"/>
          <w:szCs w:val="24"/>
          <w:lang w:val="kk-KZ" w:eastAsia="ru-RU"/>
        </w:rPr>
        <w:t xml:space="preserve"> </w:t>
      </w:r>
      <w:r w:rsidRPr="007D53EA">
        <w:rPr>
          <w:rFonts w:eastAsia="SimSun" w:cs="Times New Roman"/>
          <w:bCs/>
          <w:color w:val="auto"/>
          <w:sz w:val="24"/>
          <w:szCs w:val="24"/>
          <w:lang w:eastAsia="ru-RU"/>
        </w:rPr>
        <w:t xml:space="preserve">Маслакова. О.Н. </w:t>
      </w:r>
      <w:proofErr w:type="spellStart"/>
      <w:r w:rsidRPr="007D53EA">
        <w:rPr>
          <w:rFonts w:eastAsia="SimSun" w:cs="Times New Roman"/>
          <w:bCs/>
          <w:color w:val="auto"/>
          <w:sz w:val="24"/>
          <w:szCs w:val="24"/>
          <w:lang w:eastAsia="ru-RU"/>
        </w:rPr>
        <w:t>естоматия</w:t>
      </w:r>
      <w:proofErr w:type="spellEnd"/>
      <w:r w:rsidRPr="007D53EA">
        <w:rPr>
          <w:rFonts w:eastAsia="SimSun" w:cs="Times New Roman"/>
          <w:bCs/>
          <w:color w:val="auto"/>
          <w:sz w:val="24"/>
          <w:szCs w:val="24"/>
          <w:lang w:eastAsia="ru-RU"/>
        </w:rPr>
        <w:t xml:space="preserve"> по </w:t>
      </w:r>
      <w:proofErr w:type="spellStart"/>
      <w:r w:rsidRPr="007D53EA">
        <w:rPr>
          <w:rFonts w:eastAsia="SimSun" w:cs="Times New Roman"/>
          <w:bCs/>
          <w:color w:val="auto"/>
          <w:sz w:val="24"/>
          <w:szCs w:val="24"/>
          <w:lang w:eastAsia="ru-RU"/>
        </w:rPr>
        <w:t>лингвострановедению</w:t>
      </w:r>
      <w:proofErr w:type="spellEnd"/>
      <w:r w:rsidRPr="007D53EA">
        <w:rPr>
          <w:rFonts w:eastAsia="SimSun" w:cs="Times New Roman"/>
          <w:bCs/>
          <w:color w:val="auto"/>
          <w:sz w:val="24"/>
          <w:szCs w:val="24"/>
          <w:lang w:eastAsia="ru-RU"/>
        </w:rPr>
        <w:t xml:space="preserve"> Китая  . 2012 </w:t>
      </w:r>
    </w:p>
    <w:p w:rsidR="00B823DE" w:rsidRPr="007D53EA" w:rsidRDefault="00B823DE" w:rsidP="00B823DE">
      <w:pPr>
        <w:keepNext/>
        <w:tabs>
          <w:tab w:val="center" w:pos="9639"/>
        </w:tabs>
        <w:autoSpaceDE w:val="0"/>
        <w:autoSpaceDN w:val="0"/>
        <w:outlineLvl w:val="1"/>
        <w:rPr>
          <w:rFonts w:eastAsia="SimSun" w:cs="Times New Roman"/>
          <w:bCs/>
          <w:color w:val="auto"/>
          <w:sz w:val="24"/>
          <w:szCs w:val="24"/>
          <w:lang w:val="tr-TR" w:eastAsia="ru-RU"/>
        </w:rPr>
      </w:pPr>
      <w:r w:rsidRPr="007D53EA">
        <w:rPr>
          <w:rFonts w:eastAsia="SimSun" w:cs="Times New Roman"/>
          <w:bCs/>
          <w:color w:val="auto"/>
          <w:sz w:val="24"/>
          <w:szCs w:val="24"/>
          <w:lang w:val="tr-TR" w:eastAsia="ru-RU"/>
        </w:rPr>
        <w:t>5</w:t>
      </w:r>
      <w:r w:rsidRPr="007D53EA">
        <w:rPr>
          <w:rFonts w:eastAsia="SimSun" w:cs="Times New Roman"/>
          <w:bCs/>
          <w:color w:val="auto"/>
          <w:sz w:val="24"/>
          <w:szCs w:val="24"/>
          <w:lang w:val="kk-KZ" w:eastAsia="ru-RU"/>
        </w:rPr>
        <w:t xml:space="preserve">. О.Н Волкова, Н.Л Коломиец, М.А Каданцева, Е.Г Мотовилова, И.Г Нагибина. </w:t>
      </w:r>
    </w:p>
    <w:p w:rsidR="00B823DE" w:rsidRPr="007D53EA" w:rsidRDefault="00B823DE" w:rsidP="00B823DE">
      <w:pPr>
        <w:keepNext/>
        <w:tabs>
          <w:tab w:val="center" w:pos="9639"/>
        </w:tabs>
        <w:autoSpaceDE w:val="0"/>
        <w:autoSpaceDN w:val="0"/>
        <w:outlineLvl w:val="1"/>
        <w:rPr>
          <w:rFonts w:eastAsia="SimSun" w:cs="Times New Roman"/>
          <w:bCs/>
          <w:color w:val="auto"/>
          <w:sz w:val="24"/>
          <w:szCs w:val="24"/>
          <w:lang w:val="kk-KZ" w:eastAsia="ru-RU"/>
        </w:rPr>
      </w:pPr>
      <w:r w:rsidRPr="007D53EA">
        <w:rPr>
          <w:rFonts w:eastAsia="SimSun" w:cs="Times New Roman"/>
          <w:bCs/>
          <w:color w:val="auto"/>
          <w:sz w:val="24"/>
          <w:szCs w:val="24"/>
          <w:lang w:val="kk-KZ" w:eastAsia="ru-RU"/>
        </w:rPr>
        <w:t>Лингвосроноведение первого иностранного языка. 2016</w:t>
      </w:r>
    </w:p>
    <w:p w:rsidR="00B823DE" w:rsidRPr="004B46E3" w:rsidRDefault="00B823DE" w:rsidP="00B823DE">
      <w:pPr>
        <w:rPr>
          <w:b/>
          <w:lang w:val="kk-KZ"/>
        </w:rPr>
      </w:pPr>
    </w:p>
    <w:p w:rsidR="007B3B1E" w:rsidRDefault="007B3B1E" w:rsidP="007B3B1E">
      <w:pPr>
        <w:ind w:left="330"/>
        <w:rPr>
          <w:lang w:val="kk-KZ" w:eastAsia="zh-CN"/>
        </w:rPr>
      </w:pPr>
    </w:p>
    <w:p w:rsidR="007B3B1E" w:rsidRDefault="007B3B1E" w:rsidP="007B3B1E">
      <w:pPr>
        <w:ind w:left="360"/>
        <w:rPr>
          <w:b/>
          <w:bCs/>
          <w:lang w:val="kk-KZ" w:eastAsia="zh-CN"/>
        </w:rPr>
      </w:pPr>
      <w:r>
        <w:rPr>
          <w:b/>
          <w:bCs/>
          <w:lang w:val="kk-KZ" w:eastAsia="zh-CN"/>
        </w:rPr>
        <w:t xml:space="preserve">№ </w:t>
      </w:r>
      <w:r w:rsidRPr="007B3B1E">
        <w:rPr>
          <w:b/>
          <w:bCs/>
          <w:lang w:val="kk-KZ" w:eastAsia="zh-CN"/>
        </w:rPr>
        <w:t>10</w:t>
      </w:r>
      <w:r>
        <w:rPr>
          <w:b/>
          <w:bCs/>
          <w:lang w:val="kk-KZ" w:eastAsia="zh-CN"/>
        </w:rPr>
        <w:t xml:space="preserve">  СӨЖ</w:t>
      </w:r>
    </w:p>
    <w:p w:rsidR="007B3B1E" w:rsidRDefault="007B3B1E" w:rsidP="007B3B1E">
      <w:pPr>
        <w:ind w:left="360"/>
        <w:rPr>
          <w:bCs/>
          <w:lang w:val="kk-KZ" w:eastAsia="zh-CN"/>
        </w:rPr>
      </w:pPr>
    </w:p>
    <w:p w:rsidR="00B823DE" w:rsidRDefault="00B823DE" w:rsidP="00B823DE">
      <w:pPr>
        <w:ind w:left="360"/>
        <w:rPr>
          <w:bCs/>
          <w:lang w:val="kk-KZ" w:eastAsia="zh-CN"/>
        </w:rPr>
      </w:pPr>
      <w:r>
        <w:rPr>
          <w:b/>
          <w:bCs/>
          <w:lang w:val="kk-KZ" w:eastAsia="zh-CN"/>
        </w:rPr>
        <w:t>Тақырыбы:</w:t>
      </w:r>
      <w:r w:rsidRPr="004430B9">
        <w:rPr>
          <w:rFonts w:eastAsia="SimSun"/>
          <w:bCs/>
          <w:lang w:val="kk-KZ" w:eastAsia="zh-CN"/>
        </w:rPr>
        <w:t xml:space="preserve"> </w:t>
      </w:r>
      <w:r>
        <w:rPr>
          <w:rFonts w:eastAsia="SimSun"/>
          <w:bCs/>
          <w:lang w:val="kk-KZ" w:eastAsia="zh-CN"/>
        </w:rPr>
        <w:t>С</w:t>
      </w:r>
      <w:r>
        <w:rPr>
          <w:lang w:val="kk-KZ"/>
        </w:rPr>
        <w:t xml:space="preserve">абақ мазмұнынна қатысты </w:t>
      </w:r>
      <w:r>
        <w:rPr>
          <w:rFonts w:cs="Times New Roman"/>
          <w:lang w:val="kk-KZ"/>
        </w:rPr>
        <w:t xml:space="preserve">тақырып  негізінде </w:t>
      </w:r>
      <w:r>
        <w:rPr>
          <w:rFonts w:eastAsiaTheme="minorEastAsia" w:cs="Times New Roman"/>
          <w:lang w:val="kk-KZ" w:eastAsia="zh-CN"/>
        </w:rPr>
        <w:t>аударма жасау</w:t>
      </w:r>
      <w:r>
        <w:rPr>
          <w:rFonts w:eastAsia="SimSun" w:cs="Times New Roman" w:hint="eastAsia"/>
          <w:lang w:val="kk-KZ" w:eastAsia="zh-CN"/>
        </w:rPr>
        <w:t>，</w:t>
      </w:r>
      <w:r>
        <w:rPr>
          <w:rFonts w:eastAsia="SimSun" w:cs="Times New Roman"/>
          <w:lang w:val="kk-KZ" w:eastAsia="zh-CN"/>
        </w:rPr>
        <w:t>байандау.</w:t>
      </w:r>
    </w:p>
    <w:p w:rsidR="00B823DE" w:rsidRDefault="00B823DE" w:rsidP="00B823DE">
      <w:pPr>
        <w:ind w:left="360"/>
        <w:rPr>
          <w:lang w:val="kk-KZ"/>
        </w:rPr>
      </w:pPr>
      <w:r>
        <w:rPr>
          <w:b/>
          <w:bCs/>
          <w:lang w:val="kk-KZ"/>
        </w:rPr>
        <w:t>Өткізу форасы:</w:t>
      </w:r>
      <w:r>
        <w:rPr>
          <w:lang w:val="kk-KZ"/>
        </w:rPr>
        <w:t xml:space="preserve"> </w:t>
      </w:r>
      <w:r w:rsidRPr="001E4513">
        <w:rPr>
          <w:rFonts w:cs="Times New Roman"/>
          <w:lang w:val="kk-KZ"/>
        </w:rPr>
        <w:t>Ауызша және жазбаша</w:t>
      </w:r>
      <w:r>
        <w:rPr>
          <w:lang w:val="kk-KZ"/>
        </w:rPr>
        <w:t xml:space="preserve"> түрінде </w:t>
      </w:r>
    </w:p>
    <w:p w:rsidR="00B823DE" w:rsidRDefault="00B823DE" w:rsidP="00B823DE">
      <w:pPr>
        <w:ind w:left="360"/>
        <w:rPr>
          <w:lang w:val="kk-KZ"/>
        </w:rPr>
      </w:pPr>
      <w:r>
        <w:rPr>
          <w:b/>
          <w:lang w:val="kk-KZ"/>
        </w:rPr>
        <w:t xml:space="preserve">Тапсырмалар: </w:t>
      </w:r>
    </w:p>
    <w:p w:rsidR="00B823DE" w:rsidRDefault="00B823DE" w:rsidP="00B823DE">
      <w:pPr>
        <w:ind w:left="360"/>
        <w:rPr>
          <w:lang w:val="kk-KZ"/>
        </w:rPr>
      </w:pPr>
      <w:r>
        <w:rPr>
          <w:rFonts w:eastAsia="SimSun"/>
          <w:bCs/>
          <w:lang w:val="kk-KZ" w:eastAsia="zh-CN"/>
        </w:rPr>
        <w:t>Сөз мағынасына</w:t>
      </w:r>
      <w:r>
        <w:rPr>
          <w:lang w:val="kk-KZ"/>
        </w:rPr>
        <w:t xml:space="preserve"> талдау жасау.</w:t>
      </w:r>
    </w:p>
    <w:p w:rsidR="00B823DE" w:rsidRDefault="00B823DE" w:rsidP="00B823DE">
      <w:pPr>
        <w:ind w:left="360"/>
        <w:rPr>
          <w:lang w:val="kk-KZ"/>
        </w:rPr>
      </w:pPr>
      <w:r>
        <w:rPr>
          <w:b/>
          <w:lang w:val="kk-KZ"/>
        </w:rPr>
        <w:t>Методикалық нұсқаулар</w:t>
      </w:r>
      <w:r w:rsidRPr="00B6668A">
        <w:rPr>
          <w:rFonts w:eastAsia="SimSun"/>
          <w:bCs/>
          <w:lang w:val="kk-KZ" w:eastAsia="zh-CN"/>
        </w:rPr>
        <w:t xml:space="preserve"> </w:t>
      </w:r>
      <w:r>
        <w:rPr>
          <w:rFonts w:eastAsia="SimSun"/>
          <w:bCs/>
          <w:lang w:val="kk-KZ" w:eastAsia="zh-CN"/>
        </w:rPr>
        <w:t>Сөздің мәтінде қолданылуына баса назар аударыу</w:t>
      </w:r>
      <w:r>
        <w:rPr>
          <w:b/>
          <w:lang w:val="kk-KZ"/>
        </w:rPr>
        <w:t>:</w:t>
      </w:r>
      <w:r>
        <w:rPr>
          <w:lang w:val="kk-KZ"/>
        </w:rPr>
        <w:t xml:space="preserve">. </w:t>
      </w:r>
    </w:p>
    <w:p w:rsidR="00B823DE" w:rsidRDefault="00B823DE" w:rsidP="00B823DE">
      <w:pPr>
        <w:ind w:left="360"/>
        <w:rPr>
          <w:b/>
          <w:bCs/>
          <w:sz w:val="16"/>
          <w:szCs w:val="16"/>
          <w:lang w:val="kk-KZ"/>
        </w:rPr>
      </w:pPr>
    </w:p>
    <w:p w:rsidR="00B823DE" w:rsidRDefault="00B823DE" w:rsidP="00B823DE">
      <w:pPr>
        <w:ind w:left="360"/>
        <w:rPr>
          <w:rFonts w:cs="Times New Roman"/>
          <w:lang w:val="kk-KZ"/>
        </w:rPr>
      </w:pPr>
      <w:r>
        <w:rPr>
          <w:rFonts w:cs="Times New Roman"/>
          <w:lang w:val="kk-KZ"/>
        </w:rPr>
        <w:t>Әдебиет:</w:t>
      </w:r>
    </w:p>
    <w:p w:rsidR="00B823DE" w:rsidRPr="00CE1E15" w:rsidRDefault="00B823DE" w:rsidP="00B823DE">
      <w:pPr>
        <w:keepNext/>
        <w:tabs>
          <w:tab w:val="center" w:pos="9639"/>
        </w:tabs>
        <w:autoSpaceDE w:val="0"/>
        <w:autoSpaceDN w:val="0"/>
        <w:outlineLvl w:val="1"/>
        <w:rPr>
          <w:rFonts w:eastAsia="SimSun" w:cs="Times New Roman"/>
          <w:bCs/>
          <w:color w:val="auto"/>
          <w:sz w:val="24"/>
          <w:szCs w:val="24"/>
          <w:lang w:val="kk-KZ" w:eastAsia="zh-CN"/>
        </w:rPr>
      </w:pPr>
      <w:r w:rsidRPr="00CE1E15">
        <w:rPr>
          <w:rFonts w:eastAsia="SimSun" w:cs="Times New Roman"/>
          <w:bCs/>
          <w:color w:val="auto"/>
          <w:sz w:val="24"/>
          <w:szCs w:val="24"/>
          <w:lang w:val="kk-KZ" w:eastAsia="zh-CN"/>
        </w:rPr>
        <w:t>Негізгі:</w:t>
      </w:r>
    </w:p>
    <w:p w:rsidR="00B823DE" w:rsidRPr="009071F3" w:rsidRDefault="00B823DE" w:rsidP="00B823DE">
      <w:pPr>
        <w:keepNext/>
        <w:tabs>
          <w:tab w:val="center" w:pos="9639"/>
        </w:tabs>
        <w:autoSpaceDE w:val="0"/>
        <w:autoSpaceDN w:val="0"/>
        <w:outlineLvl w:val="1"/>
        <w:rPr>
          <w:rFonts w:eastAsia="SimSun" w:cs="Times New Roman"/>
          <w:bCs/>
          <w:color w:val="auto"/>
          <w:sz w:val="24"/>
          <w:szCs w:val="24"/>
          <w:lang w:val="kk-KZ" w:eastAsia="zh-CN"/>
        </w:rPr>
      </w:pPr>
      <w:r w:rsidRPr="009071F3">
        <w:rPr>
          <w:rFonts w:eastAsia="SimSun" w:cs="Times New Roman"/>
          <w:bCs/>
          <w:color w:val="auto"/>
          <w:sz w:val="24"/>
          <w:szCs w:val="24"/>
          <w:lang w:val="kk-KZ" w:eastAsia="zh-CN"/>
        </w:rPr>
        <w:t>Негізгі:</w:t>
      </w:r>
    </w:p>
    <w:p w:rsidR="00B823DE" w:rsidRPr="007D53EA" w:rsidRDefault="00B823DE" w:rsidP="00B823DE">
      <w:pPr>
        <w:keepNext/>
        <w:tabs>
          <w:tab w:val="center" w:pos="9639"/>
        </w:tabs>
        <w:autoSpaceDE w:val="0"/>
        <w:autoSpaceDN w:val="0"/>
        <w:outlineLvl w:val="1"/>
        <w:rPr>
          <w:rFonts w:eastAsia="SimSun" w:cs="Times New Roman"/>
          <w:bCs/>
          <w:color w:val="auto"/>
          <w:sz w:val="24"/>
          <w:szCs w:val="24"/>
          <w:lang w:val="tr-TR" w:eastAsia="ru-RU"/>
        </w:rPr>
      </w:pPr>
      <w:r w:rsidRPr="007D53EA">
        <w:rPr>
          <w:rFonts w:eastAsia="SimSun" w:cs="Times New Roman"/>
          <w:bCs/>
          <w:color w:val="auto"/>
          <w:sz w:val="24"/>
          <w:szCs w:val="24"/>
          <w:lang w:val="kk-KZ" w:eastAsia="zh-CN"/>
        </w:rPr>
        <w:t>1</w:t>
      </w:r>
      <w:r w:rsidRPr="007D53EA">
        <w:rPr>
          <w:rFonts w:eastAsia="SimSun" w:cs="Times New Roman"/>
          <w:bCs/>
          <w:color w:val="auto"/>
          <w:sz w:val="24"/>
          <w:szCs w:val="24"/>
          <w:lang w:val="kk-KZ" w:eastAsia="ru-RU"/>
        </w:rPr>
        <w:t xml:space="preserve">.  Готлиб О.М.Китай, Лингвострановедение, </w:t>
      </w:r>
      <w:r w:rsidRPr="007D53EA">
        <w:rPr>
          <w:rFonts w:eastAsia="SimSun" w:cs="Times New Roman"/>
          <w:bCs/>
          <w:color w:val="auto"/>
          <w:sz w:val="24"/>
          <w:szCs w:val="24"/>
          <w:lang w:eastAsia="ru-RU"/>
        </w:rPr>
        <w:t>Москва</w:t>
      </w:r>
      <w:r w:rsidRPr="007D53EA">
        <w:rPr>
          <w:rFonts w:eastAsia="SimSun" w:cs="Times New Roman"/>
          <w:bCs/>
          <w:color w:val="auto"/>
          <w:sz w:val="24"/>
          <w:szCs w:val="24"/>
          <w:lang w:val="kk-KZ" w:eastAsia="ru-RU"/>
        </w:rPr>
        <w:t>. 2011.</w:t>
      </w:r>
    </w:p>
    <w:p w:rsidR="00B823DE" w:rsidRPr="007D53EA" w:rsidRDefault="00B823DE" w:rsidP="00B823DE">
      <w:pPr>
        <w:keepNext/>
        <w:tabs>
          <w:tab w:val="center" w:pos="9639"/>
        </w:tabs>
        <w:autoSpaceDE w:val="0"/>
        <w:autoSpaceDN w:val="0"/>
        <w:outlineLvl w:val="1"/>
        <w:rPr>
          <w:rFonts w:eastAsia="SimSun" w:cs="Times New Roman"/>
          <w:b/>
          <w:color w:val="auto"/>
          <w:sz w:val="24"/>
          <w:szCs w:val="24"/>
          <w:lang w:eastAsia="ru-RU"/>
        </w:rPr>
      </w:pPr>
      <w:r w:rsidRPr="007D53EA">
        <w:rPr>
          <w:rFonts w:eastAsia="SimSun" w:cs="Times New Roman"/>
          <w:bCs/>
          <w:color w:val="auto"/>
          <w:sz w:val="24"/>
          <w:szCs w:val="24"/>
          <w:lang w:val="tr-TR" w:eastAsia="ru-RU"/>
        </w:rPr>
        <w:t xml:space="preserve">2. </w:t>
      </w:r>
      <w:r w:rsidRPr="007D53EA">
        <w:rPr>
          <w:rFonts w:eastAsia="SimSun" w:cs="Times New Roman"/>
          <w:bCs/>
          <w:color w:val="auto"/>
          <w:sz w:val="24"/>
          <w:szCs w:val="24"/>
          <w:lang w:val="kk-KZ" w:eastAsia="ru-RU"/>
        </w:rPr>
        <w:t xml:space="preserve"> Готлиб О.М.</w:t>
      </w:r>
      <w:r w:rsidRPr="007D53EA">
        <w:rPr>
          <w:rFonts w:eastAsia="SimSun" w:cs="Times New Roman"/>
          <w:bCs/>
          <w:color w:val="auto"/>
          <w:sz w:val="24"/>
          <w:szCs w:val="24"/>
          <w:lang w:val="tr-TR" w:eastAsia="ru-RU"/>
        </w:rPr>
        <w:t>Китай. Лингвострановедение. Учебное пособие</w:t>
      </w:r>
      <w:r w:rsidRPr="007D53EA">
        <w:rPr>
          <w:rFonts w:eastAsia="SimSun" w:cs="Times New Roman"/>
          <w:bCs/>
          <w:color w:val="auto"/>
          <w:sz w:val="24"/>
          <w:szCs w:val="24"/>
          <w:lang w:eastAsia="ru-RU"/>
        </w:rPr>
        <w:t>. Москва</w:t>
      </w:r>
      <w:r w:rsidRPr="007D53EA">
        <w:rPr>
          <w:rFonts w:eastAsia="SimSun" w:cs="Times New Roman"/>
          <w:bCs/>
          <w:color w:val="auto"/>
          <w:sz w:val="24"/>
          <w:szCs w:val="24"/>
          <w:lang w:val="kk-KZ" w:eastAsia="ru-RU"/>
        </w:rPr>
        <w:t>.</w:t>
      </w:r>
      <w:r w:rsidRPr="007D53EA">
        <w:rPr>
          <w:rFonts w:eastAsia="SimSun" w:cs="Times New Roman"/>
          <w:bCs/>
          <w:color w:val="auto"/>
          <w:sz w:val="24"/>
          <w:szCs w:val="24"/>
          <w:lang w:eastAsia="ru-RU"/>
        </w:rPr>
        <w:t>2018</w:t>
      </w:r>
    </w:p>
    <w:p w:rsidR="00B823DE" w:rsidRPr="007D53EA" w:rsidRDefault="00B823DE" w:rsidP="00B823DE">
      <w:pPr>
        <w:keepNext/>
        <w:tabs>
          <w:tab w:val="center" w:pos="9639"/>
        </w:tabs>
        <w:autoSpaceDE w:val="0"/>
        <w:autoSpaceDN w:val="0"/>
        <w:outlineLvl w:val="1"/>
        <w:rPr>
          <w:rFonts w:eastAsia="SimSun" w:cs="Times New Roman"/>
          <w:bCs/>
          <w:color w:val="auto"/>
          <w:sz w:val="24"/>
          <w:szCs w:val="24"/>
          <w:lang w:eastAsia="ru-RU"/>
        </w:rPr>
      </w:pPr>
      <w:r w:rsidRPr="007D53EA">
        <w:rPr>
          <w:rFonts w:eastAsia="SimSun" w:cs="Times New Roman"/>
          <w:bCs/>
          <w:color w:val="auto"/>
          <w:sz w:val="24"/>
          <w:szCs w:val="24"/>
          <w:lang w:val="tr-TR" w:eastAsia="ru-RU"/>
        </w:rPr>
        <w:t>3.</w:t>
      </w:r>
      <w:r w:rsidRPr="007D53EA">
        <w:rPr>
          <w:rFonts w:eastAsia="SimSun" w:cs="Times New Roman"/>
          <w:bCs/>
          <w:color w:val="auto"/>
          <w:sz w:val="24"/>
          <w:szCs w:val="24"/>
          <w:lang w:val="kk-KZ" w:eastAsia="ru-RU"/>
        </w:rPr>
        <w:t xml:space="preserve"> </w:t>
      </w:r>
      <w:r w:rsidRPr="007D53EA">
        <w:rPr>
          <w:rFonts w:eastAsia="SimSun" w:cs="Times New Roman"/>
          <w:bCs/>
          <w:color w:val="auto"/>
          <w:sz w:val="24"/>
          <w:szCs w:val="24"/>
          <w:lang w:eastAsia="ru-RU"/>
        </w:rPr>
        <w:t xml:space="preserve">Маслакова. О.Н. </w:t>
      </w:r>
      <w:proofErr w:type="spellStart"/>
      <w:r w:rsidRPr="007D53EA">
        <w:rPr>
          <w:rFonts w:eastAsia="SimSun" w:cs="Times New Roman"/>
          <w:bCs/>
          <w:color w:val="auto"/>
          <w:sz w:val="24"/>
          <w:szCs w:val="24"/>
          <w:lang w:eastAsia="ru-RU"/>
        </w:rPr>
        <w:t>естоматия</w:t>
      </w:r>
      <w:proofErr w:type="spellEnd"/>
      <w:r w:rsidRPr="007D53EA">
        <w:rPr>
          <w:rFonts w:eastAsia="SimSun" w:cs="Times New Roman"/>
          <w:bCs/>
          <w:color w:val="auto"/>
          <w:sz w:val="24"/>
          <w:szCs w:val="24"/>
          <w:lang w:eastAsia="ru-RU"/>
        </w:rPr>
        <w:t xml:space="preserve"> по </w:t>
      </w:r>
      <w:proofErr w:type="spellStart"/>
      <w:r w:rsidRPr="007D53EA">
        <w:rPr>
          <w:rFonts w:eastAsia="SimSun" w:cs="Times New Roman"/>
          <w:bCs/>
          <w:color w:val="auto"/>
          <w:sz w:val="24"/>
          <w:szCs w:val="24"/>
          <w:lang w:eastAsia="ru-RU"/>
        </w:rPr>
        <w:t>лингвострановедению</w:t>
      </w:r>
      <w:proofErr w:type="spellEnd"/>
      <w:r w:rsidRPr="007D53EA">
        <w:rPr>
          <w:rFonts w:eastAsia="SimSun" w:cs="Times New Roman"/>
          <w:bCs/>
          <w:color w:val="auto"/>
          <w:sz w:val="24"/>
          <w:szCs w:val="24"/>
          <w:lang w:eastAsia="ru-RU"/>
        </w:rPr>
        <w:t xml:space="preserve"> Китая  . 2012 </w:t>
      </w:r>
    </w:p>
    <w:p w:rsidR="00B823DE" w:rsidRPr="007D53EA" w:rsidRDefault="00B823DE" w:rsidP="00B823DE">
      <w:pPr>
        <w:keepNext/>
        <w:tabs>
          <w:tab w:val="center" w:pos="9639"/>
        </w:tabs>
        <w:autoSpaceDE w:val="0"/>
        <w:autoSpaceDN w:val="0"/>
        <w:outlineLvl w:val="1"/>
        <w:rPr>
          <w:rFonts w:eastAsia="SimSun" w:cs="Times New Roman"/>
          <w:bCs/>
          <w:color w:val="auto"/>
          <w:sz w:val="24"/>
          <w:szCs w:val="24"/>
          <w:lang w:val="tr-TR" w:eastAsia="ru-RU"/>
        </w:rPr>
      </w:pPr>
      <w:r w:rsidRPr="007D53EA">
        <w:rPr>
          <w:rFonts w:eastAsia="SimSun" w:cs="Times New Roman"/>
          <w:bCs/>
          <w:color w:val="auto"/>
          <w:sz w:val="24"/>
          <w:szCs w:val="24"/>
          <w:lang w:val="tr-TR" w:eastAsia="ru-RU"/>
        </w:rPr>
        <w:t>5</w:t>
      </w:r>
      <w:r w:rsidRPr="007D53EA">
        <w:rPr>
          <w:rFonts w:eastAsia="SimSun" w:cs="Times New Roman"/>
          <w:bCs/>
          <w:color w:val="auto"/>
          <w:sz w:val="24"/>
          <w:szCs w:val="24"/>
          <w:lang w:val="kk-KZ" w:eastAsia="ru-RU"/>
        </w:rPr>
        <w:t xml:space="preserve">. О.Н Волкова, Н.Л Коломиец, М.А Каданцева, Е.Г Мотовилова, И.Г Нагибина. </w:t>
      </w:r>
    </w:p>
    <w:p w:rsidR="00B823DE" w:rsidRPr="007D53EA" w:rsidRDefault="00B823DE" w:rsidP="00B823DE">
      <w:pPr>
        <w:keepNext/>
        <w:tabs>
          <w:tab w:val="center" w:pos="9639"/>
        </w:tabs>
        <w:autoSpaceDE w:val="0"/>
        <w:autoSpaceDN w:val="0"/>
        <w:outlineLvl w:val="1"/>
        <w:rPr>
          <w:rFonts w:eastAsia="SimSun" w:cs="Times New Roman"/>
          <w:bCs/>
          <w:color w:val="auto"/>
          <w:sz w:val="24"/>
          <w:szCs w:val="24"/>
          <w:lang w:val="kk-KZ" w:eastAsia="ru-RU"/>
        </w:rPr>
      </w:pPr>
      <w:r w:rsidRPr="007D53EA">
        <w:rPr>
          <w:rFonts w:eastAsia="SimSun" w:cs="Times New Roman"/>
          <w:bCs/>
          <w:color w:val="auto"/>
          <w:sz w:val="24"/>
          <w:szCs w:val="24"/>
          <w:lang w:val="kk-KZ" w:eastAsia="ru-RU"/>
        </w:rPr>
        <w:t>Лингвосроноведение первого иностранного языка. 2016</w:t>
      </w:r>
    </w:p>
    <w:p w:rsidR="00B823DE" w:rsidRPr="004B46E3" w:rsidRDefault="00B823DE" w:rsidP="00B823DE">
      <w:pPr>
        <w:rPr>
          <w:b/>
          <w:lang w:val="kk-KZ"/>
        </w:rPr>
      </w:pPr>
    </w:p>
    <w:p w:rsidR="00897C5F" w:rsidRPr="007B3B1E" w:rsidRDefault="00897C5F" w:rsidP="00B823DE">
      <w:pPr>
        <w:ind w:left="360"/>
        <w:rPr>
          <w:lang w:val="kk-KZ"/>
        </w:rPr>
      </w:pPr>
      <w:bookmarkStart w:id="0" w:name="_GoBack"/>
      <w:bookmarkEnd w:id="0"/>
    </w:p>
    <w:sectPr w:rsidR="00897C5F" w:rsidRPr="007B3B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aansoft Batang">
    <w:altName w:val="Batang"/>
    <w:charset w:val="80"/>
    <w:family w:val="roman"/>
    <w:pitch w:val="default"/>
    <w:sig w:usb0="00000000" w:usb1="00000000" w:usb2="00FFFFFF" w:usb3="00000000" w:csb0="8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7FB"/>
    <w:rsid w:val="001E4513"/>
    <w:rsid w:val="00222195"/>
    <w:rsid w:val="002D6D2D"/>
    <w:rsid w:val="003C4570"/>
    <w:rsid w:val="004430B9"/>
    <w:rsid w:val="006255CE"/>
    <w:rsid w:val="00627C04"/>
    <w:rsid w:val="006D47FB"/>
    <w:rsid w:val="00705187"/>
    <w:rsid w:val="007B3B1E"/>
    <w:rsid w:val="007D53EA"/>
    <w:rsid w:val="008178B4"/>
    <w:rsid w:val="00897C5F"/>
    <w:rsid w:val="009071F3"/>
    <w:rsid w:val="009C4CCB"/>
    <w:rsid w:val="00A07DBF"/>
    <w:rsid w:val="00A423C0"/>
    <w:rsid w:val="00A53263"/>
    <w:rsid w:val="00A63CE5"/>
    <w:rsid w:val="00A87F69"/>
    <w:rsid w:val="00B5131A"/>
    <w:rsid w:val="00B6668A"/>
    <w:rsid w:val="00B823DE"/>
    <w:rsid w:val="00C667B9"/>
    <w:rsid w:val="00CE1E15"/>
    <w:rsid w:val="00E11788"/>
    <w:rsid w:val="00E54CB1"/>
    <w:rsid w:val="00E65DB0"/>
    <w:rsid w:val="00F75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3DE"/>
    <w:pPr>
      <w:spacing w:after="0" w:line="240" w:lineRule="auto"/>
    </w:pPr>
    <w:rPr>
      <w:rFonts w:ascii="Times New Roman" w:eastAsia="Batang" w:hAnsi="Times New Roman" w:cs="Haansoft Batang"/>
      <w:color w:val="000000"/>
      <w:sz w:val="28"/>
      <w:szCs w:val="28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3DE"/>
    <w:pPr>
      <w:spacing w:after="0" w:line="240" w:lineRule="auto"/>
    </w:pPr>
    <w:rPr>
      <w:rFonts w:ascii="Times New Roman" w:eastAsia="Batang" w:hAnsi="Times New Roman" w:cs="Haansoft Batang"/>
      <w:color w:val="000000"/>
      <w:sz w:val="28"/>
      <w:szCs w:val="28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913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36</cp:revision>
  <dcterms:created xsi:type="dcterms:W3CDTF">2018-01-06T17:15:00Z</dcterms:created>
  <dcterms:modified xsi:type="dcterms:W3CDTF">2019-10-21T19:49:00Z</dcterms:modified>
</cp:coreProperties>
</file>